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150"/>
        <w:tblW w:w="9781" w:type="dxa"/>
        <w:tblInd w:w="0" w:type="dxa"/>
        <w:tblCellMar>
          <w:top w:w="131" w:type="dxa"/>
          <w:bottom w:w="77" w:type="dxa"/>
          <w:right w:w="58" w:type="dxa"/>
        </w:tblCellMar>
        <w:tblLook w:val="04A0" w:firstRow="1" w:lastRow="0" w:firstColumn="1" w:lastColumn="0" w:noHBand="0" w:noVBand="1"/>
      </w:tblPr>
      <w:tblGrid>
        <w:gridCol w:w="800"/>
        <w:gridCol w:w="3512"/>
        <w:gridCol w:w="5469"/>
      </w:tblGrid>
      <w:tr w:rsidR="002F41C2" w14:paraId="53B2FA2E" w14:textId="77777777" w:rsidTr="002F41C2">
        <w:trPr>
          <w:trHeight w:val="75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center"/>
          </w:tcPr>
          <w:p w14:paraId="0A9CB9F2" w14:textId="77777777" w:rsidR="002F41C2" w:rsidRDefault="002F41C2" w:rsidP="002F41C2">
            <w:pPr>
              <w:spacing w:after="0" w:line="259" w:lineRule="auto"/>
              <w:ind w:left="273"/>
              <w:jc w:val="left"/>
            </w:pPr>
            <w:bookmarkStart w:id="0" w:name="_Hlk168418478"/>
            <w:r>
              <w:rPr>
                <w:rFonts w:ascii="Calibri" w:eastAsia="Calibri" w:hAnsi="Calibri" w:cs="Calibri"/>
                <w:noProof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64112" w14:textId="77777777" w:rsidR="002F41C2" w:rsidRDefault="002F41C2" w:rsidP="002F41C2">
            <w:pPr>
              <w:spacing w:after="226" w:line="259" w:lineRule="auto"/>
              <w:ind w:left="109"/>
              <w:jc w:val="left"/>
            </w:pPr>
            <w:r>
              <w:rPr>
                <w:b/>
                <w:sz w:val="18"/>
              </w:rPr>
              <w:t>Reclamo presentato da:</w:t>
            </w:r>
          </w:p>
          <w:p w14:paraId="544B264E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Nome e Cognome/Ragione Sociale*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96536" w14:textId="15EC5F14" w:rsidR="002F41C2" w:rsidRDefault="002F41C2" w:rsidP="002F41C2">
            <w:pPr>
              <w:spacing w:after="606" w:line="259" w:lineRule="auto"/>
              <w:ind w:right="51"/>
              <w:jc w:val="right"/>
            </w:pPr>
            <w:r>
              <w:rPr>
                <w:sz w:val="18"/>
              </w:rPr>
              <w:t xml:space="preserve">Alla c.a. dell’Unità </w:t>
            </w:r>
            <w:r w:rsidR="00B06CE6">
              <w:rPr>
                <w:sz w:val="18"/>
              </w:rPr>
              <w:t>Gestione Clienti</w:t>
            </w:r>
          </w:p>
          <w:p w14:paraId="1D7CB185" w14:textId="77777777" w:rsidR="002F41C2" w:rsidRDefault="002F41C2" w:rsidP="002F41C2">
            <w:pPr>
              <w:spacing w:after="0" w:line="259" w:lineRule="auto"/>
              <w:jc w:val="right"/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</w:tc>
      </w:tr>
      <w:tr w:rsidR="002F41C2" w14:paraId="29DCCF84" w14:textId="77777777" w:rsidTr="002F41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14349FC3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1C8A4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Codice fiscale/P.IVA*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B1C64" w14:textId="77777777" w:rsidR="002F41C2" w:rsidRDefault="002F41C2" w:rsidP="002F41C2">
            <w:pPr>
              <w:spacing w:after="0" w:line="259" w:lineRule="auto"/>
              <w:jc w:val="left"/>
            </w:pPr>
            <w:r>
              <w:rPr>
                <w:sz w:val="18"/>
              </w:rPr>
              <w:t>………………………………………………………….............................</w:t>
            </w:r>
          </w:p>
        </w:tc>
      </w:tr>
      <w:tr w:rsidR="002F41C2" w14:paraId="1BC9AB5D" w14:textId="77777777" w:rsidTr="002F41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1711D4B8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A618D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Indirizzo (via, piazza) *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D155E" w14:textId="77777777" w:rsidR="002F41C2" w:rsidRDefault="002F41C2" w:rsidP="002F41C2">
            <w:pPr>
              <w:spacing w:after="0" w:line="259" w:lineRule="auto"/>
              <w:jc w:val="left"/>
            </w:pPr>
            <w:r>
              <w:rPr>
                <w:sz w:val="18"/>
              </w:rPr>
              <w:t>………………………………………………………….............................</w:t>
            </w:r>
          </w:p>
        </w:tc>
      </w:tr>
      <w:tr w:rsidR="002F41C2" w14:paraId="5C819A22" w14:textId="77777777" w:rsidTr="002F41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22BFDE10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6C608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N. Civico*/CAP*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7FFEA" w14:textId="77777777" w:rsidR="002F41C2" w:rsidRDefault="002F41C2" w:rsidP="002F41C2">
            <w:pPr>
              <w:spacing w:after="0" w:line="259" w:lineRule="auto"/>
              <w:jc w:val="left"/>
            </w:pPr>
            <w:r>
              <w:rPr>
                <w:sz w:val="18"/>
              </w:rPr>
              <w:t>………………………………………………………….............................</w:t>
            </w:r>
          </w:p>
        </w:tc>
      </w:tr>
      <w:tr w:rsidR="002F41C2" w14:paraId="04D8443F" w14:textId="77777777" w:rsidTr="002F41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7302FA4B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8F752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Comune*/Provincia*/Stato*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4EA2C" w14:textId="77777777" w:rsidR="002F41C2" w:rsidRDefault="002F41C2" w:rsidP="002F41C2">
            <w:pPr>
              <w:spacing w:after="0" w:line="259" w:lineRule="auto"/>
              <w:jc w:val="left"/>
            </w:pPr>
            <w:r>
              <w:rPr>
                <w:sz w:val="18"/>
              </w:rPr>
              <w:t>………………………………………………………….............................</w:t>
            </w:r>
          </w:p>
        </w:tc>
      </w:tr>
      <w:tr w:rsidR="002F41C2" w14:paraId="66944B76" w14:textId="77777777" w:rsidTr="002F41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77BEE971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E9BF8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  <w:r>
              <w:rPr>
                <w:sz w:val="18"/>
              </w:rPr>
              <w:t>Rappresentante legale</w:t>
            </w:r>
          </w:p>
        </w:tc>
        <w:tc>
          <w:tcPr>
            <w:tcW w:w="5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2661E" w14:textId="77777777" w:rsidR="002F41C2" w:rsidRDefault="002F41C2" w:rsidP="002F41C2">
            <w:pPr>
              <w:spacing w:after="0" w:line="259" w:lineRule="auto"/>
              <w:jc w:val="left"/>
            </w:pPr>
            <w:r>
              <w:rPr>
                <w:sz w:val="18"/>
              </w:rPr>
              <w:t>………………………………………………………….............................</w:t>
            </w:r>
          </w:p>
        </w:tc>
      </w:tr>
      <w:tr w:rsidR="002F41C2" w14:paraId="79070DE6" w14:textId="77777777" w:rsidTr="002F41C2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621FE168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8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73010" w14:textId="77777777" w:rsidR="002F41C2" w:rsidRDefault="002F41C2" w:rsidP="002F41C2">
            <w:pPr>
              <w:spacing w:after="0" w:line="259" w:lineRule="auto"/>
              <w:ind w:left="10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Indicare un recapito per eventuali contatti per la richiesta di ulteriori informazioni</w:t>
            </w:r>
          </w:p>
          <w:p w14:paraId="209BDB7D" w14:textId="77777777" w:rsidR="002F41C2" w:rsidRDefault="002F41C2" w:rsidP="002F41C2">
            <w:pPr>
              <w:spacing w:after="0" w:line="259" w:lineRule="auto"/>
              <w:ind w:left="109"/>
              <w:jc w:val="left"/>
            </w:pPr>
          </w:p>
          <w:p w14:paraId="163FFFB0" w14:textId="77777777" w:rsidR="002F41C2" w:rsidRDefault="002F41C2" w:rsidP="002F41C2">
            <w:pPr>
              <w:spacing w:after="314" w:line="259" w:lineRule="auto"/>
              <w:ind w:left="1"/>
              <w:jc w:val="left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 xml:space="preserve">                   ......................................................................................................................……………</w:t>
            </w:r>
          </w:p>
          <w:p w14:paraId="3040BC09" w14:textId="77777777" w:rsidR="002F41C2" w:rsidRDefault="002F41C2" w:rsidP="002F41C2">
            <w:pPr>
              <w:spacing w:after="315" w:line="259" w:lineRule="auto"/>
              <w:ind w:left="1"/>
              <w:jc w:val="left"/>
            </w:pPr>
            <w:r>
              <w:rPr>
                <w:sz w:val="18"/>
              </w:rPr>
              <w:t xml:space="preserve"> PEC                    ......................................................................................................................……………</w:t>
            </w:r>
          </w:p>
          <w:p w14:paraId="3E7A687B" w14:textId="77777777" w:rsidR="002F41C2" w:rsidRDefault="002F41C2" w:rsidP="002F41C2">
            <w:pPr>
              <w:spacing w:after="192" w:line="259" w:lineRule="auto"/>
              <w:ind w:left="1"/>
              <w:jc w:val="left"/>
            </w:pPr>
            <w:r>
              <w:rPr>
                <w:sz w:val="18"/>
              </w:rPr>
              <w:t xml:space="preserve"> Telefono              ......................................................................................................................……………</w:t>
            </w:r>
          </w:p>
        </w:tc>
      </w:tr>
      <w:tr w:rsidR="002F41C2" w14:paraId="2B3F26FE" w14:textId="77777777" w:rsidTr="002F41C2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1EAD1AE1" w14:textId="77777777" w:rsidR="002F41C2" w:rsidRDefault="002F41C2" w:rsidP="002F41C2">
            <w:pPr>
              <w:spacing w:after="160" w:line="259" w:lineRule="auto"/>
              <w:jc w:val="left"/>
            </w:pPr>
          </w:p>
        </w:tc>
        <w:tc>
          <w:tcPr>
            <w:tcW w:w="8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F9FC" w14:textId="77777777" w:rsidR="002F41C2" w:rsidRDefault="002F41C2" w:rsidP="002F41C2">
            <w:pPr>
              <w:spacing w:after="0" w:line="259" w:lineRule="auto"/>
              <w:ind w:left="109"/>
              <w:jc w:val="left"/>
              <w:rPr>
                <w:i/>
                <w:sz w:val="18"/>
              </w:rPr>
            </w:pPr>
          </w:p>
        </w:tc>
      </w:tr>
    </w:tbl>
    <w:p w14:paraId="0B33CAD1" w14:textId="77777777" w:rsidR="00CB4466" w:rsidRPr="0071585E" w:rsidRDefault="00CB4466" w:rsidP="00CB4466">
      <w:pPr>
        <w:spacing w:after="0" w:line="341" w:lineRule="auto"/>
        <w:ind w:left="142" w:right="-171"/>
        <w:jc w:val="left"/>
        <w:rPr>
          <w:i/>
          <w:iCs/>
        </w:rPr>
      </w:pPr>
      <w:bookmarkStart w:id="1" w:name="_Hlk168418490"/>
      <w:bookmarkEnd w:id="0"/>
      <w:r w:rsidRPr="0071585E">
        <w:rPr>
          <w:sz w:val="16"/>
          <w:vertAlign w:val="superscript"/>
        </w:rPr>
        <w:t>(*)</w:t>
      </w:r>
      <w:r>
        <w:rPr>
          <w:sz w:val="16"/>
        </w:rPr>
        <w:t xml:space="preserve"> </w:t>
      </w:r>
      <w:r w:rsidRPr="0071585E">
        <w:rPr>
          <w:i/>
          <w:iCs/>
          <w:sz w:val="16"/>
        </w:rPr>
        <w:t xml:space="preserve">Campi obbligatori: la mancata compilazione dei campi obbligatori, o l’eventuale omissione di allegati, può comportare l’impossibilità di rispondere al reclamo o di attribuzione del rimborso. </w:t>
      </w:r>
    </w:p>
    <w:tbl>
      <w:tblPr>
        <w:tblStyle w:val="TableGrid"/>
        <w:tblW w:w="9781" w:type="dxa"/>
        <w:tblInd w:w="-5" w:type="dxa"/>
        <w:tblCellMar>
          <w:top w:w="131" w:type="dxa"/>
          <w:left w:w="107" w:type="dxa"/>
          <w:bottom w:w="155" w:type="dxa"/>
          <w:right w:w="58" w:type="dxa"/>
        </w:tblCellMar>
        <w:tblLook w:val="04A0" w:firstRow="1" w:lastRow="0" w:firstColumn="1" w:lastColumn="0" w:noHBand="0" w:noVBand="1"/>
      </w:tblPr>
      <w:tblGrid>
        <w:gridCol w:w="845"/>
        <w:gridCol w:w="2409"/>
        <w:gridCol w:w="6527"/>
      </w:tblGrid>
      <w:tr w:rsidR="00CB4466" w14:paraId="6B9899AC" w14:textId="77777777" w:rsidTr="00B03831">
        <w:trPr>
          <w:trHeight w:val="30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/>
          </w:tcPr>
          <w:bookmarkStart w:id="2" w:name="_Hlk168418498"/>
          <w:bookmarkEnd w:id="1"/>
          <w:p w14:paraId="5CF85DF6" w14:textId="77777777" w:rsidR="00CB4466" w:rsidRDefault="00CB4466" w:rsidP="00B03831">
            <w:pPr>
              <w:spacing w:after="160" w:line="259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04A0A" wp14:editId="51853FF7">
                      <wp:simplePos x="0" y="0"/>
                      <wp:positionH relativeFrom="column">
                        <wp:posOffset>-540701</wp:posOffset>
                      </wp:positionH>
                      <wp:positionV relativeFrom="paragraph">
                        <wp:posOffset>878522</wp:posOffset>
                      </wp:positionV>
                      <wp:extent cx="1375410" cy="335915"/>
                      <wp:effectExtent l="5397" t="0" r="1588" b="0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7541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7FE1E" w14:textId="77777777" w:rsidR="00CB4466" w:rsidRPr="0071585E" w:rsidRDefault="00CB4466" w:rsidP="00CB44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1585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Descrizione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04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2" o:spid="_x0000_s1026" type="#_x0000_t202" style="position:absolute;margin-left:-42.55pt;margin-top:69.15pt;width:108.3pt;height:26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" filled="f" stroked="f" strokeweight=".5pt">
                      <v:textbox>
                        <w:txbxContent>
                          <w:p w14:paraId="1E27FE1E" w14:textId="77777777" w:rsidR="00CB4466" w:rsidRPr="0071585E" w:rsidRDefault="00CB4466" w:rsidP="00CB44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585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Descrizione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97C63" w14:textId="77777777" w:rsidR="00CB4466" w:rsidRPr="0081290A" w:rsidRDefault="00CB4466" w:rsidP="00B03831">
            <w:pPr>
              <w:spacing w:after="190" w:line="259" w:lineRule="auto"/>
              <w:ind w:left="1"/>
              <w:jc w:val="center"/>
              <w:rPr>
                <w:i/>
                <w:sz w:val="18"/>
              </w:rPr>
            </w:pPr>
            <w:r w:rsidRPr="0052446C">
              <w:rPr>
                <w:i/>
                <w:sz w:val="16"/>
                <w:szCs w:val="20"/>
              </w:rPr>
              <w:t>Specificare in questa sezione l’oggetto del reclamo, il prodotto interessato e l’eventuale richiesta</w:t>
            </w:r>
            <w:r w:rsidRPr="00AC4EDE">
              <w:rPr>
                <w:i/>
                <w:sz w:val="16"/>
                <w:szCs w:val="20"/>
              </w:rPr>
              <w:t xml:space="preserve"> rivolta a </w:t>
            </w:r>
            <w:r>
              <w:rPr>
                <w:i/>
                <w:sz w:val="16"/>
                <w:szCs w:val="20"/>
              </w:rPr>
              <w:t>SIMEST</w:t>
            </w:r>
            <w:r w:rsidRPr="0067215E">
              <w:rPr>
                <w:i/>
                <w:sz w:val="16"/>
                <w:szCs w:val="20"/>
              </w:rPr>
              <w:t xml:space="preserve"> </w:t>
            </w:r>
          </w:p>
          <w:p w14:paraId="1B65A986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26253F11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7DF12A4A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27F06526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4C653DD8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6302558B" w14:textId="77777777" w:rsidR="00CB4466" w:rsidRDefault="00CB4466" w:rsidP="00B03831">
            <w:pPr>
              <w:spacing w:after="190" w:line="259" w:lineRule="auto"/>
              <w:ind w:left="1"/>
              <w:jc w:val="center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B4466" w14:paraId="120106D5" w14:textId="77777777" w:rsidTr="00B0383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584C5611" w14:textId="77777777" w:rsidR="00CB4466" w:rsidRDefault="00CB4466" w:rsidP="00B03831">
            <w:pPr>
              <w:spacing w:after="160" w:line="259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3DADE" wp14:editId="49206551">
                      <wp:simplePos x="0" y="0"/>
                      <wp:positionH relativeFrom="column">
                        <wp:posOffset>-212407</wp:posOffset>
                      </wp:positionH>
                      <wp:positionV relativeFrom="paragraph">
                        <wp:posOffset>240982</wp:posOffset>
                      </wp:positionV>
                      <wp:extent cx="769980" cy="340043"/>
                      <wp:effectExtent l="5397" t="0" r="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69980" cy="340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E019C" w14:textId="77777777" w:rsidR="00CB4466" w:rsidRPr="00BF548A" w:rsidRDefault="00CB4466" w:rsidP="00CB44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F548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Allegato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DADE" id="Casella di testo 5" o:spid="_x0000_s1027" type="#_x0000_t202" style="position:absolute;margin-left:-16.7pt;margin-top:18.95pt;width:60.65pt;height:26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" fillcolor="#44546a" stroked="f" strokeweight=".5pt">
                      <v:textbox>
                        <w:txbxContent>
                          <w:p w14:paraId="33DE019C" w14:textId="77777777" w:rsidR="00CB4466" w:rsidRPr="00BF548A" w:rsidRDefault="00CB4466" w:rsidP="00CB44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48A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Allegato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EAA50" w14:textId="77777777" w:rsidR="00CB4466" w:rsidRDefault="00CB4466" w:rsidP="00B03831">
            <w:pPr>
              <w:spacing w:after="0" w:line="259" w:lineRule="auto"/>
              <w:ind w:right="50"/>
              <w:jc w:val="center"/>
            </w:pPr>
            <w:r>
              <w:rPr>
                <w:sz w:val="18"/>
              </w:rPr>
              <w:t>Allegato 1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7444" w14:textId="77777777" w:rsidR="00CB4466" w:rsidRDefault="00CB4466" w:rsidP="00B03831">
            <w:pPr>
              <w:spacing w:after="0" w:line="259" w:lineRule="auto"/>
              <w:ind w:left="2"/>
              <w:jc w:val="center"/>
            </w:pPr>
          </w:p>
        </w:tc>
      </w:tr>
      <w:tr w:rsidR="00CB4466" w14:paraId="32E759C3" w14:textId="77777777" w:rsidTr="00B0383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/>
          </w:tcPr>
          <w:p w14:paraId="4C6FE0B6" w14:textId="77777777" w:rsidR="00CB4466" w:rsidRDefault="00CB4466" w:rsidP="00B03831">
            <w:pPr>
              <w:spacing w:after="160" w:line="259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0C7CF5" w14:textId="77777777" w:rsidR="00CB4466" w:rsidRDefault="00CB4466" w:rsidP="00B03831">
            <w:pPr>
              <w:spacing w:after="0" w:line="259" w:lineRule="auto"/>
              <w:ind w:right="50"/>
              <w:jc w:val="center"/>
            </w:pPr>
            <w:r>
              <w:rPr>
                <w:sz w:val="18"/>
              </w:rPr>
              <w:t>Allegato 2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B0DA" w14:textId="77777777" w:rsidR="00CB4466" w:rsidRDefault="00CB4466" w:rsidP="00B03831">
            <w:pPr>
              <w:spacing w:after="0" w:line="259" w:lineRule="auto"/>
              <w:ind w:left="2"/>
              <w:jc w:val="center"/>
            </w:pPr>
          </w:p>
        </w:tc>
      </w:tr>
      <w:tr w:rsidR="00CB4466" w14:paraId="60521F9A" w14:textId="77777777" w:rsidTr="00B0383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706B5B03" w14:textId="77777777" w:rsidR="00CB4466" w:rsidRDefault="00CB4466" w:rsidP="00B03831">
            <w:pPr>
              <w:spacing w:after="160" w:line="259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F85BD" w14:textId="77777777" w:rsidR="00CB4466" w:rsidRDefault="00CB4466" w:rsidP="00B03831">
            <w:pPr>
              <w:spacing w:after="0" w:line="259" w:lineRule="auto"/>
              <w:ind w:right="5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BB933" wp14:editId="5A5CE57E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177800</wp:posOffset>
                      </wp:positionV>
                      <wp:extent cx="504000" cy="140970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00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044F3" w14:textId="77777777" w:rsidR="00CB4466" w:rsidRDefault="00CB4466" w:rsidP="00CB4466">
                                  <w:pPr>
                                    <w:shd w:val="clear" w:color="auto" w:fill="44546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B933" id="Casella di testo 1" o:spid="_x0000_s1028" type="#_x0000_t202" style="position:absolute;left:0;text-align:left;margin-left:-46.8pt;margin-top:14pt;width:39.7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" fillcolor="#44546a" stroked="f" strokeweight=".5pt">
                      <v:textbox>
                        <w:txbxContent>
                          <w:p w14:paraId="37C044F3" w14:textId="77777777" w:rsidR="00CB4466" w:rsidRDefault="00CB4466" w:rsidP="00CB4466">
                            <w:pPr>
                              <w:shd w:val="clear" w:color="auto" w:fill="44546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CF84D" wp14:editId="102E808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209550</wp:posOffset>
                      </wp:positionV>
                      <wp:extent cx="1470660" cy="110490"/>
                      <wp:effectExtent l="0" t="0" r="0" b="381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AE17C2" w14:textId="77777777" w:rsidR="00CB4466" w:rsidRDefault="00CB4466" w:rsidP="00CB44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F84D" id="Casella di testo 6" o:spid="_x0000_s1029" type="#_x0000_t202" style="position:absolute;left:0;text-align:left;margin-left:-.8pt;margin-top:16.5pt;width:115.8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" fillcolor="#f2f2f2 [3052]" stroked="f" strokeweight=".5pt">
                      <v:textbox>
                        <w:txbxContent>
                          <w:p w14:paraId="41AE17C2" w14:textId="77777777" w:rsidR="00CB4466" w:rsidRDefault="00CB4466" w:rsidP="00CB44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</w:rPr>
              <w:t>Allegato 3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830B" w14:textId="77777777" w:rsidR="00CB4466" w:rsidRDefault="00CB4466" w:rsidP="00B03831">
            <w:pPr>
              <w:spacing w:after="0" w:line="259" w:lineRule="auto"/>
              <w:ind w:left="2"/>
              <w:jc w:val="center"/>
            </w:pPr>
          </w:p>
        </w:tc>
      </w:tr>
      <w:tr w:rsidR="00CB4466" w14:paraId="2EFCDE1B" w14:textId="77777777" w:rsidTr="00B03831">
        <w:trPr>
          <w:trHeight w:val="14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3248" w14:textId="77777777" w:rsidR="00CB4466" w:rsidRDefault="00CB4466" w:rsidP="00B03831">
            <w:pPr>
              <w:spacing w:after="0" w:line="259" w:lineRule="auto"/>
              <w:jc w:val="left"/>
            </w:pPr>
            <w:r w:rsidRPr="0067215E">
              <w:rPr>
                <w:i/>
                <w:iCs/>
                <w:sz w:val="20"/>
              </w:rPr>
              <w:t>Data</w:t>
            </w:r>
            <w:r>
              <w:rPr>
                <w:sz w:val="20"/>
              </w:rPr>
              <w:t xml:space="preserve">………………………     </w:t>
            </w:r>
            <w:r w:rsidRPr="0067215E">
              <w:rPr>
                <w:i/>
                <w:iCs/>
                <w:sz w:val="20"/>
              </w:rPr>
              <w:t>Firma del Cliente</w:t>
            </w:r>
            <w:r>
              <w:rPr>
                <w:sz w:val="20"/>
              </w:rPr>
              <w:t xml:space="preserve"> .................................................................................................. </w:t>
            </w:r>
          </w:p>
        </w:tc>
      </w:tr>
      <w:bookmarkEnd w:id="2"/>
      <w:tr w:rsidR="002F41C2" w14:paraId="30D5158A" w14:textId="77777777" w:rsidTr="00D64F07">
        <w:trPr>
          <w:trHeight w:val="322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71DB8" w14:textId="77777777" w:rsidR="002F41C2" w:rsidRPr="00D12314" w:rsidRDefault="002F41C2" w:rsidP="00D64F07">
            <w:pPr>
              <w:pStyle w:val="Rientrocorpodeltesto2"/>
              <w:spacing w:before="120" w:after="60" w:line="240" w:lineRule="auto"/>
              <w:ind w:left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12314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INFORMATIVA SUL TRATTAMENTO DEI DATI PERSONALI</w:t>
            </w:r>
          </w:p>
          <w:p w14:paraId="0E5BF024" w14:textId="77777777" w:rsidR="002F41C2" w:rsidRPr="00D12314" w:rsidRDefault="002F41C2" w:rsidP="00D64F07">
            <w:pPr>
              <w:pStyle w:val="NormaleWeb"/>
              <w:jc w:val="center"/>
              <w:rPr>
                <w:rFonts w:ascii="Helvetica" w:hAnsi="Helvetica" w:cs="Helvetica"/>
                <w:color w:val="282828"/>
                <w:sz w:val="16"/>
                <w:szCs w:val="16"/>
              </w:rPr>
            </w:pPr>
            <w:r w:rsidRPr="00D12314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ai sensi degli articoli 13 e 14 del Regolamento (UE) 2016/679</w:t>
            </w:r>
          </w:p>
          <w:p w14:paraId="781855D0" w14:textId="77777777" w:rsidR="002F41C2" w:rsidRPr="00FD5189" w:rsidRDefault="002F41C2" w:rsidP="00D1231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z w:val="20"/>
                <w:szCs w:val="20"/>
              </w:rPr>
            </w:pPr>
          </w:p>
          <w:p w14:paraId="58A10A5E" w14:textId="77777777" w:rsidR="002F41C2" w:rsidRPr="0071424D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71424D">
              <w:rPr>
                <w:rFonts w:eastAsia="Cambria" w:cs="Arial"/>
                <w:b/>
                <w:bCs/>
                <w:sz w:val="18"/>
                <w:szCs w:val="18"/>
              </w:rPr>
              <w:t>Titolare del Trattamento dei dati personali</w:t>
            </w:r>
          </w:p>
          <w:p w14:paraId="35179117" w14:textId="77777777" w:rsidR="002F41C2" w:rsidRDefault="002F41C2" w:rsidP="00D12314">
            <w:pPr>
              <w:widowControl w:val="0"/>
              <w:autoSpaceDE w:val="0"/>
              <w:autoSpaceDN w:val="0"/>
              <w:adjustRightInd w:val="0"/>
              <w:spacing w:before="0" w:line="360" w:lineRule="auto"/>
              <w:ind w:left="284" w:right="584"/>
              <w:rPr>
                <w:rFonts w:eastAsia="Cambria" w:cs="Arial"/>
                <w:bCs/>
                <w:sz w:val="16"/>
                <w:szCs w:val="16"/>
              </w:rPr>
            </w:pPr>
            <w:r w:rsidRPr="0071424D">
              <w:rPr>
                <w:rFonts w:eastAsia="Cambria" w:cs="Arial"/>
                <w:bCs/>
                <w:sz w:val="16"/>
                <w:szCs w:val="16"/>
              </w:rPr>
              <w:t xml:space="preserve">Ai sensi del Regolamento Europeo 2016/679 (di seguito GDPR), SIMEST con sede in Roma, Corso Vittorio Emanuele II, 323 (00186), tratta i suoi dati personali in qualità di "Titolare" del trattamento nel rispetto delle disposizioni di legge e informandola circa l’utilizzo dei suddetti dati personali. </w:t>
            </w:r>
          </w:p>
          <w:p w14:paraId="6425EA22" w14:textId="77777777" w:rsidR="002F41C2" w:rsidRPr="0071424D" w:rsidRDefault="002F41C2" w:rsidP="00D12314">
            <w:pPr>
              <w:widowControl w:val="0"/>
              <w:autoSpaceDE w:val="0"/>
              <w:autoSpaceDN w:val="0"/>
              <w:adjustRightInd w:val="0"/>
              <w:spacing w:before="0" w:line="360" w:lineRule="auto"/>
              <w:ind w:left="284" w:right="584"/>
              <w:rPr>
                <w:rFonts w:eastAsia="Cambria" w:cs="Arial"/>
                <w:bCs/>
                <w:sz w:val="16"/>
                <w:szCs w:val="16"/>
              </w:rPr>
            </w:pPr>
            <w:r w:rsidRPr="0071424D">
              <w:rPr>
                <w:rFonts w:eastAsia="Cambria" w:cs="Arial"/>
                <w:bCs/>
                <w:sz w:val="16"/>
                <w:szCs w:val="16"/>
              </w:rPr>
              <w:t xml:space="preserve">Il Responsabile per la Protezione dei Dati Personali (RPD) è contattabile scrivendo all’indirizzo mail </w:t>
            </w:r>
            <w:hyperlink r:id="rId7" w:history="1">
              <w:r w:rsidRPr="0071424D">
                <w:rPr>
                  <w:rStyle w:val="Collegamentoipertestuale"/>
                  <w:rFonts w:eastAsia="Cambria" w:cs="Arial"/>
                  <w:bCs/>
                  <w:sz w:val="16"/>
                  <w:szCs w:val="16"/>
                </w:rPr>
                <w:t>privacy@simest.it</w:t>
              </w:r>
            </w:hyperlink>
            <w:r w:rsidRPr="0071424D">
              <w:rPr>
                <w:rFonts w:eastAsia="Cambria" w:cs="Arial"/>
                <w:bCs/>
                <w:sz w:val="16"/>
                <w:szCs w:val="16"/>
              </w:rPr>
              <w:t>.</w:t>
            </w:r>
          </w:p>
          <w:p w14:paraId="1D93FED5" w14:textId="77777777" w:rsidR="002F41C2" w:rsidRPr="0071424D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>
              <w:rPr>
                <w:rFonts w:eastAsia="Cambria" w:cs="Arial"/>
                <w:b/>
                <w:bCs/>
                <w:sz w:val="18"/>
                <w:szCs w:val="18"/>
              </w:rPr>
              <w:t>Finalità del trattamento</w:t>
            </w:r>
          </w:p>
          <w:p w14:paraId="51A3FB1C" w14:textId="77777777" w:rsidR="002F41C2" w:rsidRPr="0071424D" w:rsidRDefault="002F41C2" w:rsidP="00D12314">
            <w:pPr>
              <w:spacing w:before="0" w:line="360" w:lineRule="auto"/>
              <w:ind w:left="284" w:right="584"/>
              <w:rPr>
                <w:rFonts w:eastAsia="Cambria" w:cs="Arial"/>
                <w:sz w:val="16"/>
                <w:szCs w:val="16"/>
              </w:rPr>
            </w:pPr>
            <w:r>
              <w:rPr>
                <w:rFonts w:eastAsia="Cambria" w:cs="Arial"/>
                <w:sz w:val="16"/>
                <w:szCs w:val="16"/>
              </w:rPr>
              <w:t xml:space="preserve">I suoi dati saranno trattati 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per la </w:t>
            </w:r>
            <w:r>
              <w:rPr>
                <w:rFonts w:eastAsia="Cambria" w:cs="Arial"/>
                <w:sz w:val="16"/>
                <w:szCs w:val="16"/>
              </w:rPr>
              <w:t>gestione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 del reclamo</w:t>
            </w:r>
            <w:r>
              <w:rPr>
                <w:rFonts w:eastAsia="Cambria" w:cs="Arial"/>
                <w:sz w:val="16"/>
                <w:szCs w:val="16"/>
              </w:rPr>
              <w:t xml:space="preserve"> proposto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 e per l’adempimento degli obblighi previsti da normativa comunitaria e nazionale, disposizioni impartite da </w:t>
            </w:r>
            <w:r>
              <w:rPr>
                <w:rFonts w:eastAsia="Cambria" w:cs="Arial"/>
                <w:sz w:val="16"/>
                <w:szCs w:val="16"/>
              </w:rPr>
              <w:t>A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utorità a ciò legittimate dalla legge o da </w:t>
            </w:r>
            <w:r>
              <w:rPr>
                <w:rFonts w:eastAsia="Cambria" w:cs="Arial"/>
                <w:sz w:val="16"/>
                <w:szCs w:val="16"/>
              </w:rPr>
              <w:t>O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rgani di </w:t>
            </w:r>
            <w:r>
              <w:rPr>
                <w:rFonts w:eastAsia="Cambria" w:cs="Arial"/>
                <w:sz w:val="16"/>
                <w:szCs w:val="16"/>
              </w:rPr>
              <w:t>V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igilanza e </w:t>
            </w:r>
            <w:r>
              <w:rPr>
                <w:rFonts w:eastAsia="Cambria" w:cs="Arial"/>
                <w:sz w:val="16"/>
                <w:szCs w:val="16"/>
              </w:rPr>
              <w:t>C</w:t>
            </w:r>
            <w:r w:rsidRPr="002731E5">
              <w:rPr>
                <w:rFonts w:eastAsia="Cambria" w:cs="Arial"/>
                <w:sz w:val="16"/>
                <w:szCs w:val="16"/>
              </w:rPr>
              <w:t>ontrollo ai sensi dell’art. 6 comma 1 lett. c) GDPR.</w:t>
            </w:r>
          </w:p>
          <w:p w14:paraId="1AE530D3" w14:textId="77777777" w:rsidR="002F41C2" w:rsidRPr="0071424D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71424D">
              <w:rPr>
                <w:rFonts w:eastAsia="Cambria" w:cs="Arial"/>
                <w:b/>
                <w:bCs/>
                <w:sz w:val="18"/>
                <w:szCs w:val="18"/>
              </w:rPr>
              <w:t>Modalità di trattamento dei dati personali</w:t>
            </w:r>
          </w:p>
          <w:p w14:paraId="658EC559" w14:textId="77777777" w:rsidR="002F41C2" w:rsidRPr="0071424D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rPr>
                <w:rFonts w:eastAsia="Cambria" w:cs="Arial"/>
                <w:sz w:val="16"/>
                <w:szCs w:val="16"/>
              </w:rPr>
            </w:pPr>
            <w:r w:rsidRPr="0071424D">
              <w:rPr>
                <w:rFonts w:eastAsia="Cambria" w:cs="Arial"/>
                <w:sz w:val="16"/>
                <w:szCs w:val="16"/>
              </w:rPr>
              <w:t>In relazione alle finalità indicate, il trattamento dei dati avviene mediante strumenti manuali, informatici e telematici con logiche strettamente correlate alle finalità stesse e, comunque, in modo da garantire la sicurezza e la riservatezza dei dati stessi in coerenza con le previsioni del GDPR.</w:t>
            </w:r>
          </w:p>
          <w:p w14:paraId="3135D81A" w14:textId="77777777" w:rsidR="002F41C2" w:rsidRPr="0071424D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71424D">
              <w:rPr>
                <w:rFonts w:eastAsia="Cambria" w:cs="Arial"/>
                <w:b/>
                <w:bCs/>
                <w:sz w:val="18"/>
                <w:szCs w:val="18"/>
              </w:rPr>
              <w:t>Categorie di soggetti ai quali i dati possono essere comunicati</w:t>
            </w:r>
          </w:p>
          <w:p w14:paraId="79B01F14" w14:textId="77777777" w:rsidR="002F41C2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rPr>
                <w:rFonts w:eastAsia="Cambria" w:cs="Arial"/>
                <w:sz w:val="16"/>
                <w:szCs w:val="16"/>
              </w:rPr>
            </w:pPr>
            <w:r w:rsidRPr="0071424D">
              <w:rPr>
                <w:rFonts w:eastAsia="Cambria" w:cs="Arial"/>
                <w:sz w:val="16"/>
                <w:szCs w:val="16"/>
              </w:rPr>
              <w:t xml:space="preserve">Per il perseguimento delle finalità di cui sopra, SIMEST </w:t>
            </w:r>
            <w:r>
              <w:rPr>
                <w:rFonts w:eastAsia="Cambria" w:cs="Arial"/>
                <w:sz w:val="16"/>
                <w:szCs w:val="16"/>
              </w:rPr>
              <w:t>potrà comunicare</w:t>
            </w:r>
            <w:r w:rsidRPr="0071424D">
              <w:rPr>
                <w:rFonts w:eastAsia="Cambria" w:cs="Arial"/>
                <w:sz w:val="16"/>
                <w:szCs w:val="16"/>
              </w:rPr>
              <w:t xml:space="preserve"> i Suoi dati personali </w:t>
            </w:r>
            <w:r w:rsidRPr="00311A98">
              <w:rPr>
                <w:rFonts w:eastAsia="Cambria" w:cs="Arial"/>
                <w:sz w:val="16"/>
                <w:szCs w:val="16"/>
              </w:rPr>
              <w:t>a Terzi, nominati responsabili del trattamento o che agiscono in qualità di titolari autonomi, qualora tali operazioni di comunicazione dei dati siano strumentali alle prestazioni richieste e ai servizi erogati e/o siano richieste da specifici obblighi normativi.</w:t>
            </w:r>
          </w:p>
          <w:p w14:paraId="74A546F6" w14:textId="77777777" w:rsidR="002F41C2" w:rsidRPr="00311A98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311A98">
              <w:rPr>
                <w:rFonts w:eastAsia="Cambria" w:cs="Arial"/>
                <w:b/>
                <w:bCs/>
                <w:sz w:val="18"/>
                <w:szCs w:val="18"/>
              </w:rPr>
              <w:t>Trasferimento dei dati extra UE</w:t>
            </w:r>
          </w:p>
          <w:p w14:paraId="03A03F96" w14:textId="77777777" w:rsidR="002F41C2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rPr>
                <w:rFonts w:eastAsia="Cambria" w:cs="Arial"/>
                <w:sz w:val="16"/>
                <w:szCs w:val="16"/>
              </w:rPr>
            </w:pPr>
            <w:r w:rsidRPr="00311A98">
              <w:rPr>
                <w:rFonts w:eastAsia="Cambria" w:cs="Arial"/>
                <w:sz w:val="16"/>
                <w:szCs w:val="16"/>
              </w:rPr>
              <w:t xml:space="preserve">Per quanto concerne l’eventuale trasferimento dei Dati verso Paesi Terzi, </w:t>
            </w:r>
            <w:r>
              <w:rPr>
                <w:rFonts w:eastAsia="Cambria" w:cs="Arial"/>
                <w:sz w:val="16"/>
                <w:szCs w:val="16"/>
              </w:rPr>
              <w:t>SIMEST</w:t>
            </w:r>
            <w:r w:rsidRPr="00311A98">
              <w:rPr>
                <w:rFonts w:eastAsia="Cambria" w:cs="Arial"/>
                <w:sz w:val="16"/>
                <w:szCs w:val="16"/>
              </w:rPr>
              <w:t xml:space="preserve"> effettuerà il trattamento secondo le modalità consentite dalla legge vigente, quali</w:t>
            </w:r>
            <w:r>
              <w:rPr>
                <w:rFonts w:eastAsia="Cambria" w:cs="Arial"/>
                <w:sz w:val="16"/>
                <w:szCs w:val="16"/>
              </w:rPr>
              <w:t>, a titolo esemplificativo e non esaustivo, il</w:t>
            </w:r>
            <w:r w:rsidRPr="00311A98">
              <w:rPr>
                <w:rFonts w:eastAsia="Cambria" w:cs="Arial"/>
                <w:sz w:val="16"/>
                <w:szCs w:val="16"/>
              </w:rPr>
              <w:t xml:space="preserve"> consenso dell’</w:t>
            </w:r>
            <w:r>
              <w:rPr>
                <w:rFonts w:eastAsia="Cambria" w:cs="Arial"/>
                <w:sz w:val="16"/>
                <w:szCs w:val="16"/>
              </w:rPr>
              <w:t>I</w:t>
            </w:r>
            <w:r w:rsidRPr="00311A98">
              <w:rPr>
                <w:rFonts w:eastAsia="Cambria" w:cs="Arial"/>
                <w:sz w:val="16"/>
                <w:szCs w:val="16"/>
              </w:rPr>
              <w:t>nteressato,</w:t>
            </w:r>
            <w:r>
              <w:rPr>
                <w:rFonts w:eastAsia="Cambria" w:cs="Arial"/>
                <w:sz w:val="16"/>
                <w:szCs w:val="16"/>
              </w:rPr>
              <w:t xml:space="preserve"> l’</w:t>
            </w:r>
            <w:r w:rsidRPr="00311A98">
              <w:rPr>
                <w:rFonts w:eastAsia="Cambria" w:cs="Arial"/>
                <w:sz w:val="16"/>
                <w:szCs w:val="16"/>
              </w:rPr>
              <w:t xml:space="preserve">adozione di Clausole Standard approvate dalla Commissione Europea, </w:t>
            </w:r>
            <w:r>
              <w:rPr>
                <w:rFonts w:eastAsia="Cambria" w:cs="Arial"/>
                <w:sz w:val="16"/>
                <w:szCs w:val="16"/>
              </w:rPr>
              <w:t xml:space="preserve">la </w:t>
            </w:r>
            <w:r w:rsidRPr="00311A98">
              <w:rPr>
                <w:rFonts w:eastAsia="Cambria" w:cs="Arial"/>
                <w:sz w:val="16"/>
                <w:szCs w:val="16"/>
              </w:rPr>
              <w:t>selezione di soggetti aderenti a programmi internazionali per la libera circolazione dei dati od operanti in Paesi considerati sicuri dalla Commissione Europea.</w:t>
            </w:r>
          </w:p>
          <w:p w14:paraId="35B4067B" w14:textId="77777777" w:rsidR="002F41C2" w:rsidRPr="00311A98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311A98">
              <w:rPr>
                <w:rFonts w:eastAsia="Cambria" w:cs="Arial"/>
                <w:b/>
                <w:bCs/>
                <w:sz w:val="18"/>
                <w:szCs w:val="18"/>
              </w:rPr>
              <w:t>Conservazione dei dati</w:t>
            </w:r>
          </w:p>
          <w:p w14:paraId="56695DDF" w14:textId="77777777" w:rsidR="002F41C2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sz w:val="16"/>
                <w:szCs w:val="16"/>
              </w:rPr>
            </w:pPr>
            <w:r w:rsidRPr="0071424D">
              <w:rPr>
                <w:rFonts w:eastAsia="Cambria" w:cs="Arial"/>
                <w:sz w:val="16"/>
                <w:szCs w:val="16"/>
              </w:rPr>
              <w:t>I Suoi Dati Personali saranno conservati solo per il tempo necessario alle finalità per le quali vengono raccolti e trattati nel rispetto del principio di minimizzazione ex art. 5.1.c) GDPR</w:t>
            </w:r>
            <w:r>
              <w:rPr>
                <w:rFonts w:eastAsia="Cambria" w:cs="Arial"/>
                <w:sz w:val="16"/>
                <w:szCs w:val="16"/>
              </w:rPr>
              <w:t xml:space="preserve"> e comunque per un periodo non superiore a 10 anni.</w:t>
            </w:r>
          </w:p>
          <w:p w14:paraId="23430EE7" w14:textId="77777777" w:rsidR="002F41C2" w:rsidRDefault="002F41C2" w:rsidP="002F41C2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sz w:val="16"/>
                <w:szCs w:val="16"/>
              </w:rPr>
            </w:pPr>
            <w:r>
              <w:rPr>
                <w:rFonts w:eastAsia="Cambria" w:cs="Arial"/>
                <w:sz w:val="16"/>
                <w:szCs w:val="16"/>
              </w:rPr>
              <w:t xml:space="preserve">SIMEST </w:t>
            </w:r>
            <w:r w:rsidRPr="002731E5">
              <w:rPr>
                <w:rFonts w:eastAsia="Cambria" w:cs="Arial"/>
                <w:sz w:val="16"/>
                <w:szCs w:val="16"/>
              </w:rPr>
              <w:t>potrebbe conservare alcuni dati anche dopo la cessazione di tale termine in funzione del tempo necessario per la gestione di specifici adempimenti contrattuali o di legge nonché per finalità di natura amministrativa, fiscale e/o contributiva periodo di tempo imposto da leggi e da regolamenti in vigore, nonché per i tempi necessari a far valere eventuali diritti in giudizio. In ogni caso, i dati vengono trattati oltre che nel rispetto della normativa vigente, secondo i canoni di riservatezza, connaturati allo svolgimento dell'attività</w:t>
            </w:r>
            <w:r>
              <w:rPr>
                <w:rFonts w:eastAsia="Cambria" w:cs="Arial"/>
                <w:sz w:val="16"/>
                <w:szCs w:val="16"/>
              </w:rPr>
              <w:t xml:space="preserve"> di SIMEST, cui</w:t>
            </w:r>
            <w:r w:rsidRPr="002731E5">
              <w:rPr>
                <w:rFonts w:eastAsia="Cambria" w:cs="Arial"/>
                <w:sz w:val="16"/>
                <w:szCs w:val="16"/>
              </w:rPr>
              <w:t xml:space="preserve"> </w:t>
            </w:r>
            <w:r>
              <w:rPr>
                <w:rFonts w:eastAsia="Cambria" w:cs="Arial"/>
                <w:sz w:val="16"/>
                <w:szCs w:val="16"/>
              </w:rPr>
              <w:t xml:space="preserve">il Titolare </w:t>
            </w:r>
            <w:r w:rsidRPr="002731E5">
              <w:rPr>
                <w:rFonts w:eastAsia="Cambria" w:cs="Arial"/>
                <w:sz w:val="16"/>
                <w:szCs w:val="16"/>
              </w:rPr>
              <w:t>si è sempre ispirat</w:t>
            </w:r>
            <w:r>
              <w:rPr>
                <w:rFonts w:eastAsia="Cambria" w:cs="Arial"/>
                <w:sz w:val="16"/>
                <w:szCs w:val="16"/>
              </w:rPr>
              <w:t>o</w:t>
            </w:r>
            <w:r w:rsidRPr="002731E5">
              <w:rPr>
                <w:rFonts w:eastAsia="Cambria" w:cs="Arial"/>
                <w:sz w:val="16"/>
                <w:szCs w:val="16"/>
              </w:rPr>
              <w:t>.</w:t>
            </w:r>
          </w:p>
          <w:p w14:paraId="7CD73909" w14:textId="77777777" w:rsidR="002F41C2" w:rsidRPr="00D12314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sz w:val="6"/>
                <w:szCs w:val="6"/>
              </w:rPr>
            </w:pPr>
          </w:p>
          <w:p w14:paraId="53F73AF4" w14:textId="648BB9EF" w:rsidR="002F41C2" w:rsidRPr="002F41C2" w:rsidRDefault="002F41C2" w:rsidP="00D123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56" w:lineRule="auto"/>
              <w:ind w:left="284" w:right="584"/>
              <w:rPr>
                <w:rFonts w:eastAsia="Cambria" w:cs="Arial"/>
                <w:b/>
                <w:bCs/>
                <w:sz w:val="18"/>
                <w:szCs w:val="18"/>
              </w:rPr>
            </w:pPr>
            <w:r w:rsidRPr="0071424D">
              <w:rPr>
                <w:rFonts w:eastAsia="Cambria" w:cs="Arial"/>
                <w:b/>
                <w:bCs/>
                <w:sz w:val="18"/>
                <w:szCs w:val="18"/>
              </w:rPr>
              <w:t xml:space="preserve">Diritti dell’interessato </w:t>
            </w:r>
          </w:p>
          <w:p w14:paraId="7C88EBA0" w14:textId="53C59B2A" w:rsidR="002F41C2" w:rsidRDefault="002F41C2" w:rsidP="002F41C2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16"/>
                <w:szCs w:val="16"/>
              </w:rPr>
            </w:pPr>
            <w:r w:rsidRPr="0071424D">
              <w:rPr>
                <w:rFonts w:eastAsia="Cambria" w:cs="Arial"/>
                <w:iCs/>
                <w:sz w:val="16"/>
                <w:szCs w:val="16"/>
              </w:rPr>
              <w:t>La informiamo, infine, che gli artt. 15-22 GDPR conferiscono agli interessati la possibilità di esercitare specifici diritti; l’interessato può ottenere dal Titolare del trattamento</w:t>
            </w:r>
            <w:r>
              <w:rPr>
                <w:rFonts w:eastAsia="Cambria" w:cs="Arial"/>
                <w:iCs/>
                <w:sz w:val="16"/>
                <w:szCs w:val="16"/>
              </w:rPr>
              <w:t xml:space="preserve">: </w:t>
            </w:r>
            <w:r w:rsidRPr="00311A98">
              <w:rPr>
                <w:rFonts w:eastAsia="Cambria" w:cs="Arial"/>
                <w:iCs/>
                <w:sz w:val="16"/>
                <w:szCs w:val="16"/>
              </w:rPr>
              <w:t xml:space="preserve">l’accesso, la rettifica, la cancellazione, la limitazione del trattamento, la revoca del consenso nonché la portabilità dei dati che lo riguardano. </w:t>
            </w:r>
          </w:p>
          <w:p w14:paraId="1CA95FCE" w14:textId="77777777" w:rsidR="002F41C2" w:rsidRPr="00D12314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6"/>
                <w:szCs w:val="6"/>
              </w:rPr>
            </w:pPr>
          </w:p>
          <w:p w14:paraId="7A8D0FC6" w14:textId="5A197B43" w:rsidR="002F41C2" w:rsidRDefault="002F41C2" w:rsidP="002F41C2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16"/>
                <w:szCs w:val="16"/>
              </w:rPr>
            </w:pPr>
            <w:r w:rsidRPr="00311A98">
              <w:rPr>
                <w:rFonts w:eastAsia="Cambria" w:cs="Arial"/>
                <w:iCs/>
                <w:sz w:val="16"/>
                <w:szCs w:val="16"/>
              </w:rPr>
              <w:t xml:space="preserve">L’interessato ha inoltre diritto di opposizione al trattamento. Nel caso in cui venga esercitato il diritto di opposizione, </w:t>
            </w:r>
            <w:r>
              <w:rPr>
                <w:rFonts w:eastAsia="Cambria" w:cs="Arial"/>
                <w:iCs/>
                <w:sz w:val="16"/>
                <w:szCs w:val="16"/>
              </w:rPr>
              <w:t>SIMEST</w:t>
            </w:r>
            <w:r w:rsidRPr="00311A98">
              <w:rPr>
                <w:rFonts w:eastAsia="Cambria" w:cs="Arial"/>
                <w:iCs/>
                <w:sz w:val="16"/>
                <w:szCs w:val="16"/>
              </w:rPr>
              <w:t xml:space="preserve"> si riserva la possibilità di non dare seguito all’istanza, e quindi di proseguire il trattamento, nel caso in cui sussistano motivi legittimi cogenti per procedere al trattamento che prevalgono sugli interessi, diritti e libertà dell’interessato</w:t>
            </w:r>
            <w:r>
              <w:rPr>
                <w:rFonts w:eastAsia="Cambria" w:cs="Arial"/>
                <w:iCs/>
                <w:sz w:val="16"/>
                <w:szCs w:val="16"/>
              </w:rPr>
              <w:t>.</w:t>
            </w:r>
          </w:p>
          <w:p w14:paraId="3E57EA69" w14:textId="77777777" w:rsidR="002F41C2" w:rsidRPr="00D12314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6"/>
                <w:szCs w:val="6"/>
              </w:rPr>
            </w:pPr>
          </w:p>
          <w:p w14:paraId="36EC4F64" w14:textId="6F639496" w:rsidR="002F41C2" w:rsidRDefault="002F41C2" w:rsidP="002F41C2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14"/>
                <w:szCs w:val="14"/>
              </w:rPr>
            </w:pPr>
            <w:r w:rsidRPr="0071424D">
              <w:rPr>
                <w:rFonts w:eastAsia="Cambria" w:cs="Arial"/>
                <w:iCs/>
                <w:sz w:val="16"/>
                <w:szCs w:val="16"/>
              </w:rPr>
              <w:t xml:space="preserve">I diritti di cui sopra potranno essere esercitati con richiesta inviata via a SIMEST S.p.A. Corso Vittorio Emanuele II 323, 00186 ROMA, all’attenzione del Responsabile della Protezione dei dati personali, ovvero a mezzo posta elettronica a </w:t>
            </w:r>
            <w:hyperlink r:id="rId8" w:history="1">
              <w:r w:rsidRPr="0071424D">
                <w:rPr>
                  <w:rStyle w:val="Collegamentoipertestuale"/>
                  <w:rFonts w:eastAsia="Cambria" w:cs="Arial"/>
                  <w:iCs/>
                  <w:sz w:val="16"/>
                  <w:szCs w:val="16"/>
                </w:rPr>
                <w:t>privacy@simest.it</w:t>
              </w:r>
            </w:hyperlink>
            <w:r w:rsidRPr="0071424D">
              <w:rPr>
                <w:rFonts w:eastAsia="Cambria" w:cs="Arial"/>
                <w:iCs/>
                <w:sz w:val="14"/>
                <w:szCs w:val="14"/>
              </w:rPr>
              <w:t xml:space="preserve">. </w:t>
            </w:r>
          </w:p>
          <w:p w14:paraId="2F9E4392" w14:textId="77777777" w:rsidR="002F41C2" w:rsidRPr="00D12314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iCs/>
                <w:sz w:val="6"/>
                <w:szCs w:val="6"/>
              </w:rPr>
            </w:pPr>
          </w:p>
          <w:p w14:paraId="203F20AB" w14:textId="1F9B2B6C" w:rsidR="002F41C2" w:rsidRPr="00D12314" w:rsidRDefault="002F41C2" w:rsidP="00D12314">
            <w:pPr>
              <w:autoSpaceDE w:val="0"/>
              <w:autoSpaceDN w:val="0"/>
              <w:adjustRightInd w:val="0"/>
              <w:spacing w:before="0" w:line="360" w:lineRule="auto"/>
              <w:ind w:left="284" w:right="584"/>
              <w:contextualSpacing/>
              <w:rPr>
                <w:rFonts w:eastAsia="Cambria" w:cs="Arial"/>
                <w:sz w:val="16"/>
                <w:szCs w:val="16"/>
              </w:rPr>
            </w:pPr>
            <w:r w:rsidRPr="0071424D">
              <w:rPr>
                <w:rFonts w:eastAsia="Cambria" w:cs="Arial"/>
                <w:iCs/>
                <w:sz w:val="16"/>
                <w:szCs w:val="16"/>
              </w:rPr>
              <w:t>L’interessato ha inoltre diritto a proporre reclamo innanzi all’Autorità Garante per la Protezione dei Dati Personali.</w:t>
            </w:r>
          </w:p>
        </w:tc>
      </w:tr>
    </w:tbl>
    <w:p w14:paraId="52913F15" w14:textId="77777777" w:rsidR="005A7BCE" w:rsidRDefault="005A7BCE" w:rsidP="002F41C2"/>
    <w:sectPr w:rsidR="005A7BCE" w:rsidSect="00D1231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AB15" w14:textId="77777777" w:rsidR="00A24561" w:rsidRDefault="00A24561" w:rsidP="00CB4466">
      <w:pPr>
        <w:spacing w:before="0" w:after="0" w:line="240" w:lineRule="auto"/>
      </w:pPr>
      <w:r>
        <w:separator/>
      </w:r>
    </w:p>
  </w:endnote>
  <w:endnote w:type="continuationSeparator" w:id="0">
    <w:p w14:paraId="3D88CD3F" w14:textId="77777777" w:rsidR="00A24561" w:rsidRDefault="00A24561" w:rsidP="00CB44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F4C5" w14:textId="75860256" w:rsidR="00CB4466" w:rsidRDefault="00CB4466">
    <w:pPr>
      <w:pStyle w:val="Pidipa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14A0E4" wp14:editId="3850DF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8320C" w14:textId="48F4B9F2" w:rsidR="00CB4466" w:rsidRPr="00CB4466" w:rsidRDefault="00CB4466" w:rsidP="00CB446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B4466"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4A0E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Riservato –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88320C" w14:textId="48F4B9F2" w:rsidR="00CB4466" w:rsidRPr="00CB4466" w:rsidRDefault="00CB4466" w:rsidP="00CB4466">
                    <w:pPr>
                      <w:spacing w:after="0"/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B4466"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866279"/>
      <w:docPartObj>
        <w:docPartGallery w:val="Page Numbers (Bottom of Page)"/>
        <w:docPartUnique/>
      </w:docPartObj>
    </w:sdtPr>
    <w:sdtEndPr/>
    <w:sdtContent>
      <w:p w14:paraId="2E29F392" w14:textId="790266D3" w:rsidR="002F41C2" w:rsidRDefault="002F41C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6FFE5" w14:textId="41BA966F" w:rsidR="00CB4466" w:rsidRDefault="00CB44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4221" w14:textId="184A3DE5" w:rsidR="00CB4466" w:rsidRDefault="00CB4466">
    <w:pPr>
      <w:pStyle w:val="Pidipa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353DA0" wp14:editId="286A4B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75301" w14:textId="1917FFCB" w:rsidR="00CB4466" w:rsidRPr="00CB4466" w:rsidRDefault="00CB4466" w:rsidP="00CB446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B4466">
                            <w:rPr>
                              <w:rFonts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53D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alt="Riservato – 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75301" w14:textId="1917FFCB" w:rsidR="00CB4466" w:rsidRPr="00CB4466" w:rsidRDefault="00CB4466" w:rsidP="00CB4466">
                    <w:pPr>
                      <w:spacing w:after="0"/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B4466">
                      <w:rPr>
                        <w:rFonts w:eastAsia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4B37" w14:textId="77777777" w:rsidR="00A24561" w:rsidRDefault="00A24561" w:rsidP="00CB4466">
      <w:pPr>
        <w:spacing w:before="0" w:after="0" w:line="240" w:lineRule="auto"/>
      </w:pPr>
      <w:r>
        <w:separator/>
      </w:r>
    </w:p>
  </w:footnote>
  <w:footnote w:type="continuationSeparator" w:id="0">
    <w:p w14:paraId="4AFE3F6D" w14:textId="77777777" w:rsidR="00A24561" w:rsidRDefault="00A24561" w:rsidP="00CB44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C813" w14:textId="28082F99" w:rsidR="002F41C2" w:rsidRPr="002F41C2" w:rsidRDefault="002F41C2" w:rsidP="00D12314">
    <w:pPr>
      <w:pStyle w:val="Titolo2"/>
    </w:pPr>
    <w:proofErr w:type="gramStart"/>
    <w:r>
      <w:t>Allegato  –</w:t>
    </w:r>
    <w:proofErr w:type="gramEnd"/>
    <w:r>
      <w:t xml:space="preserve"> </w:t>
    </w:r>
    <w:r w:rsidRPr="003E3CCB">
      <w:t>Modulo Reclamo</w:t>
    </w:r>
    <w:r>
      <w:t xml:space="preserve"> e Informativa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646"/>
    <w:multiLevelType w:val="hybridMultilevel"/>
    <w:tmpl w:val="C66A6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FD9"/>
    <w:multiLevelType w:val="hybridMultilevel"/>
    <w:tmpl w:val="2A265DBC"/>
    <w:lvl w:ilvl="0" w:tplc="FC526A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3166"/>
    <w:multiLevelType w:val="hybridMultilevel"/>
    <w:tmpl w:val="20B05D44"/>
    <w:lvl w:ilvl="0" w:tplc="FFFFFFF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130"/>
        </w:tabs>
        <w:ind w:left="113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 w16cid:durableId="2011446261">
    <w:abstractNumId w:val="2"/>
  </w:num>
  <w:num w:numId="2" w16cid:durableId="1836608147">
    <w:abstractNumId w:val="0"/>
  </w:num>
  <w:num w:numId="3" w16cid:durableId="1509102225">
    <w:abstractNumId w:val="3"/>
  </w:num>
  <w:num w:numId="4" w16cid:durableId="151455848">
    <w:abstractNumId w:val="1"/>
  </w:num>
  <w:num w:numId="5" w16cid:durableId="2096243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66"/>
    <w:rsid w:val="000B687B"/>
    <w:rsid w:val="002F41C2"/>
    <w:rsid w:val="005A7BCE"/>
    <w:rsid w:val="00A24561"/>
    <w:rsid w:val="00A27831"/>
    <w:rsid w:val="00B06CE6"/>
    <w:rsid w:val="00B70E03"/>
    <w:rsid w:val="00CB4466"/>
    <w:rsid w:val="00D12314"/>
    <w:rsid w:val="00EC13E4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E0C"/>
  <w15:chartTrackingRefBased/>
  <w15:docId w15:val="{F10FB5BD-3CE3-4543-B3C9-C6798528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466"/>
    <w:pPr>
      <w:spacing w:before="120" w:after="60" w:line="260" w:lineRule="exact"/>
      <w:jc w:val="both"/>
    </w:pPr>
    <w:rPr>
      <w:rFonts w:ascii="Arial" w:eastAsia="Times New Roman" w:hAnsi="Arial" w:cs="Times New Roman"/>
      <w:kern w:val="0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autoRedefine/>
    <w:qFormat/>
    <w:rsid w:val="002F41C2"/>
    <w:pPr>
      <w:keepNext/>
      <w:tabs>
        <w:tab w:val="left" w:pos="-993"/>
        <w:tab w:val="left" w:pos="-567"/>
      </w:tabs>
      <w:spacing w:before="480" w:after="240" w:line="240" w:lineRule="auto"/>
      <w:jc w:val="left"/>
      <w:outlineLvl w:val="1"/>
    </w:pPr>
    <w:rPr>
      <w:b/>
      <w:bCs/>
      <w:color w:val="2F5496" w:themeColor="accent1" w:themeShade="BF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F41C2"/>
    <w:rPr>
      <w:rFonts w:ascii="Arial" w:eastAsia="Times New Roman" w:hAnsi="Arial" w:cs="Times New Roman"/>
      <w:b/>
      <w:bCs/>
      <w:color w:val="2F5496" w:themeColor="accent1" w:themeShade="BF"/>
      <w:kern w:val="0"/>
      <w:szCs w:val="26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rsid w:val="00CB4466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CB446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B44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B4466"/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table" w:customStyle="1" w:styleId="TableGrid">
    <w:name w:val="TableGrid"/>
    <w:rsid w:val="00CB4466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B4466"/>
    <w:pPr>
      <w:spacing w:before="0" w:after="120" w:line="480" w:lineRule="auto"/>
      <w:ind w:left="283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B4466"/>
    <w:rPr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B4466"/>
    <w:pPr>
      <w:spacing w:before="0" w:after="0" w:line="240" w:lineRule="auto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4466"/>
    <w:pPr>
      <w:spacing w:before="0" w:after="0" w:line="240" w:lineRule="auto"/>
      <w:ind w:left="720"/>
      <w:contextualSpacing/>
      <w:jc w:val="left"/>
    </w:pPr>
    <w:rPr>
      <w:rFonts w:eastAsiaTheme="minorHAnsi" w:cstheme="minorBidi"/>
      <w:sz w:val="18"/>
      <w:szCs w:val="24"/>
      <w:lang w:eastAsia="en-US"/>
    </w:rPr>
  </w:style>
  <w:style w:type="paragraph" w:styleId="Nessunaspaziatura">
    <w:name w:val="No Spacing"/>
    <w:uiPriority w:val="1"/>
    <w:qFormat/>
    <w:rsid w:val="00CB4466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446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466"/>
    <w:rPr>
      <w:rFonts w:ascii="Arial" w:eastAsia="Times New Roman" w:hAnsi="Arial" w:cs="Times New Roman"/>
      <w:kern w:val="0"/>
      <w:lang w:eastAsia="zh-CN"/>
      <w14:ligatures w14:val="none"/>
    </w:rPr>
  </w:style>
  <w:style w:type="paragraph" w:styleId="Revisione">
    <w:name w:val="Revision"/>
    <w:hidden/>
    <w:uiPriority w:val="99"/>
    <w:semiHidden/>
    <w:rsid w:val="002F41C2"/>
    <w:pPr>
      <w:spacing w:after="0" w:line="240" w:lineRule="auto"/>
    </w:pPr>
    <w:rPr>
      <w:rFonts w:ascii="Arial" w:eastAsia="Times New Roman" w:hAnsi="Arial" w:cs="Times New Roman"/>
      <w:kern w:val="0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F41C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1C2"/>
    <w:rPr>
      <w:rFonts w:ascii="Arial" w:eastAsia="Times New Roman" w:hAnsi="Arial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mes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mest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Trombi, Martina</dc:creator>
  <cp:keywords/>
  <dc:description/>
  <cp:lastModifiedBy>Sagliano, Giulia</cp:lastModifiedBy>
  <cp:revision>7</cp:revision>
  <dcterms:created xsi:type="dcterms:W3CDTF">2024-06-04T16:36:00Z</dcterms:created>
  <dcterms:modified xsi:type="dcterms:W3CDTF">2024-11-19T16:26:00Z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Riservato – Confidential</vt:lpwstr>
  </property>
  <property fmtid="{D5CDD505-2E9C-101B-9397-08002B2CF9AE}" pid="5" name="MSIP_Label_02f306f5-59d0-4519-b81c-e71afee58171_Enabled">
    <vt:lpwstr>true</vt:lpwstr>
  </property>
  <property fmtid="{D5CDD505-2E9C-101B-9397-08002B2CF9AE}" pid="6" name="MSIP_Label_02f306f5-59d0-4519-b81c-e71afee58171_SetDate">
    <vt:lpwstr>2024-06-04T16:43:46Z</vt:lpwstr>
  </property>
  <property fmtid="{D5CDD505-2E9C-101B-9397-08002B2CF9AE}" pid="7" name="MSIP_Label_02f306f5-59d0-4519-b81c-e71afee58171_Method">
    <vt:lpwstr>Privileged</vt:lpwstr>
  </property>
  <property fmtid="{D5CDD505-2E9C-101B-9397-08002B2CF9AE}" pid="8" name="MSIP_Label_02f306f5-59d0-4519-b81c-e71afee58171_Name">
    <vt:lpwstr>02f306f5-59d0-4519-b81c-e71afee58171</vt:lpwstr>
  </property>
  <property fmtid="{D5CDD505-2E9C-101B-9397-08002B2CF9AE}" pid="9" name="MSIP_Label_02f306f5-59d0-4519-b81c-e71afee58171_SiteId">
    <vt:lpwstr>8c4b47b5-ea35-4370-817f-95066d4f8467</vt:lpwstr>
  </property>
  <property fmtid="{D5CDD505-2E9C-101B-9397-08002B2CF9AE}" pid="10" name="MSIP_Label_02f306f5-59d0-4519-b81c-e71afee58171_ActionId">
    <vt:lpwstr>50a9eb61-39f6-4709-b5d5-d06ea3ebff02</vt:lpwstr>
  </property>
  <property fmtid="{D5CDD505-2E9C-101B-9397-08002B2CF9AE}" pid="11" name="MSIP_Label_02f306f5-59d0-4519-b81c-e71afee58171_ContentBits">
    <vt:lpwstr>2</vt:lpwstr>
  </property>
</Properties>
</file>