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89F9F" w14:textId="77777777" w:rsidR="004354F7" w:rsidRPr="00FD5189" w:rsidRDefault="004354F7" w:rsidP="004354F7">
      <w:pPr>
        <w:pStyle w:val="Rientrocorpodeltesto2"/>
        <w:spacing w:before="120" w:after="60" w:line="240" w:lineRule="auto"/>
        <w:ind w:left="0" w:firstLine="425"/>
        <w:jc w:val="center"/>
        <w:outlineLvl w:val="0"/>
        <w:rPr>
          <w:rFonts w:ascii="Arial" w:hAnsi="Arial" w:cs="Arial"/>
          <w:b/>
          <w:bCs/>
          <w:sz w:val="24"/>
        </w:rPr>
      </w:pPr>
      <w:r w:rsidRPr="00FD5189">
        <w:rPr>
          <w:rFonts w:ascii="Arial" w:hAnsi="Arial" w:cs="Arial"/>
          <w:b/>
          <w:bCs/>
          <w:sz w:val="24"/>
        </w:rPr>
        <w:t>INFORMATIVA SUL TRATTAMENTO DEI DATI PERSONALI</w:t>
      </w:r>
    </w:p>
    <w:p w14:paraId="0E405242" w14:textId="228646EE" w:rsidR="004354F7" w:rsidRPr="00FD5189" w:rsidRDefault="004354F7" w:rsidP="004354F7">
      <w:pPr>
        <w:pStyle w:val="NormaleWeb"/>
        <w:jc w:val="center"/>
        <w:rPr>
          <w:rFonts w:ascii="Helvetica" w:hAnsi="Helvetica" w:cs="Helvetica"/>
          <w:color w:val="282828"/>
          <w:sz w:val="20"/>
          <w:szCs w:val="20"/>
        </w:rPr>
      </w:pPr>
      <w:r w:rsidRPr="00FD5189">
        <w:rPr>
          <w:rFonts w:ascii="Arial" w:eastAsiaTheme="minorHAnsi" w:hAnsi="Arial" w:cs="Arial"/>
          <w:i/>
          <w:iCs/>
          <w:sz w:val="20"/>
          <w:szCs w:val="20"/>
          <w:lang w:eastAsia="en-US"/>
        </w:rPr>
        <w:t>ai sensi degli articoli 13 e 14 del Regolamento (UE) 2016/679</w:t>
      </w:r>
    </w:p>
    <w:p w14:paraId="474599B2" w14:textId="3644AD49" w:rsidR="00AE4086" w:rsidRPr="00BD0866" w:rsidRDefault="00AE4086" w:rsidP="00BD0866">
      <w:pPr>
        <w:autoSpaceDE w:val="0"/>
        <w:autoSpaceDN w:val="0"/>
        <w:adjustRightInd w:val="0"/>
        <w:spacing w:before="40" w:after="40"/>
        <w:jc w:val="both"/>
        <w:rPr>
          <w:b/>
          <w:sz w:val="20"/>
        </w:rPr>
      </w:pPr>
    </w:p>
    <w:p w14:paraId="12A6800A" w14:textId="170A7271" w:rsidR="00AE30B8" w:rsidRPr="00FD5189" w:rsidRDefault="00AE30B8" w:rsidP="00AE30B8">
      <w:pPr>
        <w:autoSpaceDE w:val="0"/>
        <w:autoSpaceDN w:val="0"/>
        <w:adjustRightInd w:val="0"/>
        <w:spacing w:before="40" w:after="40"/>
        <w:jc w:val="both"/>
        <w:rPr>
          <w:rFonts w:eastAsia="Times New Roman" w:cs="Arial"/>
          <w:sz w:val="20"/>
          <w:szCs w:val="20"/>
        </w:rPr>
      </w:pPr>
      <w:r w:rsidRPr="00FD5189">
        <w:rPr>
          <w:rFonts w:eastAsia="Times New Roman" w:cs="Arial"/>
          <w:sz w:val="20"/>
          <w:szCs w:val="20"/>
        </w:rPr>
        <w:t xml:space="preserve">La presente informativa descrive le modalità con cui </w:t>
      </w:r>
      <w:r w:rsidRPr="00BD0866">
        <w:rPr>
          <w:sz w:val="20"/>
        </w:rPr>
        <w:t>SIMEST S.p.A.</w:t>
      </w:r>
      <w:r w:rsidRPr="00FD5189">
        <w:rPr>
          <w:rFonts w:eastAsia="Times New Roman" w:cs="Arial"/>
          <w:sz w:val="20"/>
          <w:szCs w:val="20"/>
        </w:rPr>
        <w:t xml:space="preserve"> (di seguito “</w:t>
      </w:r>
      <w:r w:rsidRPr="00FD5189">
        <w:rPr>
          <w:rFonts w:eastAsia="Times New Roman" w:cs="Arial"/>
          <w:b/>
          <w:bCs/>
          <w:sz w:val="20"/>
          <w:szCs w:val="20"/>
        </w:rPr>
        <w:t>SIMEST</w:t>
      </w:r>
      <w:r w:rsidRPr="00FD5189">
        <w:rPr>
          <w:rFonts w:eastAsia="Times New Roman" w:cs="Arial"/>
          <w:sz w:val="20"/>
          <w:szCs w:val="20"/>
        </w:rPr>
        <w:t>” e/o “</w:t>
      </w:r>
      <w:r w:rsidRPr="00FD5189">
        <w:rPr>
          <w:rFonts w:eastAsia="Times New Roman" w:cs="Arial"/>
          <w:b/>
          <w:bCs/>
          <w:sz w:val="20"/>
          <w:szCs w:val="20"/>
        </w:rPr>
        <w:t>Titolare</w:t>
      </w:r>
      <w:r w:rsidRPr="00FD5189">
        <w:rPr>
          <w:rFonts w:eastAsia="Times New Roman" w:cs="Arial"/>
          <w:sz w:val="20"/>
          <w:szCs w:val="20"/>
        </w:rPr>
        <w:t>”), con sede legale in Corso Vittorio Emanuele II 323, 00186 ROMA, in qualità di Titolare del trattamento, raccoglie, tratta e gestisce i dati personali forniti dagli interessati (di seguito, “</w:t>
      </w:r>
      <w:r w:rsidRPr="00FD5189">
        <w:rPr>
          <w:rFonts w:eastAsia="Times New Roman" w:cs="Arial"/>
          <w:b/>
          <w:bCs/>
          <w:sz w:val="20"/>
          <w:szCs w:val="20"/>
        </w:rPr>
        <w:t>Interessati</w:t>
      </w:r>
      <w:r w:rsidRPr="00FD5189">
        <w:rPr>
          <w:rFonts w:eastAsia="Times New Roman" w:cs="Arial"/>
          <w:sz w:val="20"/>
          <w:szCs w:val="20"/>
        </w:rPr>
        <w:t>”).</w:t>
      </w:r>
    </w:p>
    <w:p w14:paraId="188AC2EC" w14:textId="77777777" w:rsidR="00AE30B8" w:rsidRPr="00FD5189" w:rsidRDefault="00AE30B8" w:rsidP="00AE30B8">
      <w:pPr>
        <w:autoSpaceDE w:val="0"/>
        <w:autoSpaceDN w:val="0"/>
        <w:adjustRightInd w:val="0"/>
        <w:spacing w:before="40" w:after="40"/>
        <w:jc w:val="both"/>
        <w:rPr>
          <w:rFonts w:eastAsia="Times New Roman" w:cs="Arial"/>
          <w:sz w:val="20"/>
          <w:szCs w:val="20"/>
        </w:rPr>
      </w:pPr>
    </w:p>
    <w:p w14:paraId="1E648F8F" w14:textId="56F01F26" w:rsidR="00AE30B8" w:rsidRPr="00FD5189" w:rsidRDefault="00AE30B8" w:rsidP="00AE30B8">
      <w:pPr>
        <w:autoSpaceDE w:val="0"/>
        <w:autoSpaceDN w:val="0"/>
        <w:adjustRightInd w:val="0"/>
        <w:spacing w:before="40" w:after="40"/>
        <w:jc w:val="both"/>
        <w:rPr>
          <w:rFonts w:eastAsia="Times New Roman" w:cs="Arial"/>
          <w:sz w:val="20"/>
          <w:szCs w:val="20"/>
        </w:rPr>
      </w:pPr>
      <w:r w:rsidRPr="00FD5189">
        <w:rPr>
          <w:rFonts w:eastAsia="Times New Roman" w:cs="Arial"/>
          <w:sz w:val="20"/>
          <w:szCs w:val="20"/>
        </w:rPr>
        <w:t xml:space="preserve">Il Titolare ha nominato un Responsabile per la Protezione dei dati contattabile al seguente indirizzo e-mail: </w:t>
      </w:r>
      <w:hyperlink r:id="rId11" w:history="1">
        <w:r w:rsidRPr="00FD5189">
          <w:rPr>
            <w:rStyle w:val="Collegamentoipertestuale"/>
            <w:rFonts w:eastAsia="Times New Roman" w:cs="Arial"/>
            <w:sz w:val="20"/>
            <w:szCs w:val="20"/>
          </w:rPr>
          <w:t>privacy@simest.it</w:t>
        </w:r>
      </w:hyperlink>
      <w:r w:rsidRPr="00FD5189">
        <w:rPr>
          <w:rFonts w:eastAsia="Times New Roman" w:cs="Arial"/>
          <w:sz w:val="20"/>
          <w:szCs w:val="20"/>
        </w:rPr>
        <w:t xml:space="preserve">  </w:t>
      </w:r>
    </w:p>
    <w:p w14:paraId="12E420CB" w14:textId="77777777" w:rsidR="00AE30B8" w:rsidRPr="00FD5189" w:rsidRDefault="00AE30B8" w:rsidP="00BD0866">
      <w:pPr>
        <w:autoSpaceDE w:val="0"/>
        <w:autoSpaceDN w:val="0"/>
        <w:adjustRightInd w:val="0"/>
        <w:spacing w:before="40" w:after="40"/>
        <w:jc w:val="both"/>
        <w:rPr>
          <w:rFonts w:eastAsia="Times New Roman" w:cs="Arial"/>
          <w:sz w:val="20"/>
          <w:szCs w:val="20"/>
        </w:rPr>
      </w:pPr>
    </w:p>
    <w:p w14:paraId="03B89354" w14:textId="5BF2417C" w:rsidR="00AE30B8" w:rsidRPr="00FD5189" w:rsidRDefault="00AE30B8" w:rsidP="00AE30B8">
      <w:pPr>
        <w:autoSpaceDE w:val="0"/>
        <w:autoSpaceDN w:val="0"/>
        <w:adjustRightInd w:val="0"/>
        <w:spacing w:before="40" w:after="40"/>
        <w:jc w:val="both"/>
        <w:rPr>
          <w:rFonts w:eastAsia="Times New Roman" w:cs="Arial"/>
          <w:sz w:val="20"/>
          <w:szCs w:val="20"/>
        </w:rPr>
      </w:pPr>
      <w:r w:rsidRPr="00FD5189">
        <w:rPr>
          <w:rFonts w:eastAsia="Times New Roman" w:cs="Arial"/>
          <w:sz w:val="20"/>
          <w:szCs w:val="20"/>
        </w:rPr>
        <w:t>Il trattamento dei dati</w:t>
      </w:r>
      <w:r w:rsidRPr="00FD5189">
        <w:rPr>
          <w:rFonts w:eastAsia="Times New Roman" w:cs="Arial"/>
          <w:sz w:val="20"/>
          <w:szCs w:val="20"/>
        </w:rPr>
        <w:t xml:space="preserve"> personali avviene in conformità con le normative applicabili in materia privacy (Regolamento (UE) 2016/679, di seguito “</w:t>
      </w:r>
      <w:r w:rsidRPr="00FD5189">
        <w:rPr>
          <w:rFonts w:eastAsia="Times New Roman" w:cs="Arial"/>
          <w:b/>
          <w:bCs/>
          <w:sz w:val="20"/>
          <w:szCs w:val="20"/>
        </w:rPr>
        <w:t>GDPR</w:t>
      </w:r>
      <w:r w:rsidRPr="00FD5189">
        <w:rPr>
          <w:rFonts w:eastAsia="Times New Roman" w:cs="Arial"/>
          <w:sz w:val="20"/>
          <w:szCs w:val="20"/>
        </w:rPr>
        <w:t xml:space="preserve">”; D.lgs. 196/2003 e </w:t>
      </w:r>
      <w:proofErr w:type="spellStart"/>
      <w:r w:rsidRPr="00FD5189">
        <w:rPr>
          <w:rFonts w:eastAsia="Times New Roman" w:cs="Arial"/>
          <w:sz w:val="20"/>
          <w:szCs w:val="20"/>
        </w:rPr>
        <w:t>s.m.i.</w:t>
      </w:r>
      <w:proofErr w:type="spellEnd"/>
      <w:r w:rsidRPr="00FD5189">
        <w:rPr>
          <w:rFonts w:eastAsia="Times New Roman" w:cs="Arial"/>
          <w:sz w:val="20"/>
          <w:szCs w:val="20"/>
        </w:rPr>
        <w:t>).</w:t>
      </w:r>
    </w:p>
    <w:p w14:paraId="769D7B2F" w14:textId="77777777" w:rsidR="00AE30B8" w:rsidRPr="00FD5189" w:rsidRDefault="00AE30B8" w:rsidP="00AE30B8">
      <w:pPr>
        <w:autoSpaceDE w:val="0"/>
        <w:autoSpaceDN w:val="0"/>
        <w:adjustRightInd w:val="0"/>
        <w:spacing w:before="40" w:after="40"/>
        <w:jc w:val="both"/>
        <w:rPr>
          <w:rFonts w:eastAsia="Times New Roman" w:cs="Arial"/>
          <w:szCs w:val="18"/>
        </w:rPr>
      </w:pPr>
    </w:p>
    <w:p w14:paraId="528A7858" w14:textId="77777777" w:rsidR="0030466F" w:rsidRPr="00FD5189" w:rsidRDefault="0030466F" w:rsidP="0030466F">
      <w:pPr>
        <w:numPr>
          <w:ilvl w:val="0"/>
          <w:numId w:val="24"/>
        </w:numPr>
        <w:autoSpaceDE w:val="0"/>
        <w:autoSpaceDN w:val="0"/>
        <w:adjustRightInd w:val="0"/>
        <w:spacing w:before="40" w:after="40"/>
        <w:jc w:val="both"/>
        <w:rPr>
          <w:rFonts w:eastAsia="Times New Roman" w:cs="Arial"/>
          <w:sz w:val="20"/>
          <w:szCs w:val="20"/>
        </w:rPr>
      </w:pPr>
      <w:r w:rsidRPr="00FD5189">
        <w:rPr>
          <w:rFonts w:eastAsia="Times New Roman" w:cs="Arial"/>
          <w:b/>
          <w:bCs/>
          <w:sz w:val="20"/>
          <w:szCs w:val="20"/>
        </w:rPr>
        <w:t>Fonti e Tipologia di dati trattati</w:t>
      </w:r>
    </w:p>
    <w:p w14:paraId="6CD4CCE8" w14:textId="5B89AF5C" w:rsidR="00AE30B8" w:rsidRPr="00FD5189" w:rsidRDefault="00AE30B8" w:rsidP="00AE30B8">
      <w:pPr>
        <w:autoSpaceDE w:val="0"/>
        <w:autoSpaceDN w:val="0"/>
        <w:adjustRightInd w:val="0"/>
        <w:spacing w:before="40" w:after="40"/>
        <w:jc w:val="both"/>
        <w:rPr>
          <w:rFonts w:eastAsia="Times New Roman" w:cs="Arial"/>
          <w:sz w:val="20"/>
          <w:szCs w:val="20"/>
        </w:rPr>
      </w:pPr>
      <w:r w:rsidRPr="00FD5189">
        <w:rPr>
          <w:rFonts w:eastAsia="Times New Roman" w:cs="Arial"/>
          <w:sz w:val="20"/>
          <w:szCs w:val="20"/>
        </w:rPr>
        <w:t xml:space="preserve">I dati personali trattati dal Titolare sono raccolti direttamente presso la clientela, anche attraverso l’utilizzo di tecniche di comunicazione a distanza (quali il sito internet e i servizi web in esso contenuti), ovvero presso terzi come, ad esempio, Amministrazioni Pubbliche, Pubblici Registri, C.C.I.A.A., Banche dati di Società Private. </w:t>
      </w:r>
    </w:p>
    <w:p w14:paraId="3AC5D625" w14:textId="5D496EA6" w:rsidR="00AE30B8" w:rsidRPr="00FD5189" w:rsidRDefault="00AE30B8" w:rsidP="00AE30B8">
      <w:pPr>
        <w:autoSpaceDE w:val="0"/>
        <w:autoSpaceDN w:val="0"/>
        <w:adjustRightInd w:val="0"/>
        <w:spacing w:before="40" w:after="40"/>
        <w:jc w:val="both"/>
        <w:rPr>
          <w:rFonts w:eastAsia="Times New Roman" w:cs="Arial"/>
          <w:sz w:val="20"/>
          <w:szCs w:val="20"/>
        </w:rPr>
      </w:pPr>
      <w:r w:rsidRPr="00FD5189">
        <w:rPr>
          <w:rFonts w:eastAsia="Times New Roman" w:cs="Arial"/>
          <w:sz w:val="20"/>
          <w:szCs w:val="20"/>
        </w:rPr>
        <w:t xml:space="preserve">Nell'ipotesi in cui il Titolare acquisisca dati da società esterne a fini di informazioni commerciali, ricerche di mercato, offerte dirette di prodotti e servizi, sarà fornita un’informativa all'atto della registrazione dei dati o, comunque, non oltre la prima eventuale comunicazione. </w:t>
      </w:r>
    </w:p>
    <w:p w14:paraId="7F165A5D" w14:textId="7E271A48" w:rsidR="008E6F7C" w:rsidRPr="000A6004" w:rsidRDefault="00AE30B8" w:rsidP="00BD0866">
      <w:pPr>
        <w:pStyle w:val="Nessunaspaziatura"/>
        <w:jc w:val="both"/>
        <w:rPr>
          <w:sz w:val="20"/>
        </w:rPr>
      </w:pPr>
      <w:r w:rsidRPr="00BD0866">
        <w:rPr>
          <w:rFonts w:ascii="Arial" w:hAnsi="Arial"/>
          <w:sz w:val="20"/>
        </w:rPr>
        <w:t xml:space="preserve">I dati trattati </w:t>
      </w:r>
      <w:r w:rsidRPr="00FD5189">
        <w:rPr>
          <w:rFonts w:ascii="Arial" w:eastAsia="Times New Roman" w:hAnsi="Arial" w:cs="Arial"/>
          <w:sz w:val="20"/>
          <w:szCs w:val="20"/>
        </w:rPr>
        <w:t>dal Titolare</w:t>
      </w:r>
      <w:r w:rsidRPr="00BD0866">
        <w:rPr>
          <w:rFonts w:ascii="Arial" w:hAnsi="Arial"/>
          <w:sz w:val="20"/>
        </w:rPr>
        <w:t xml:space="preserve"> possono includere informazioni personali (nome, cognome, data di nascita, indirizzo, immagine, sesso, stato civile, codice fiscale, ecc.) e informazioni di contatto. Inoltre, nell’adempimento di specifici obblighi relativi alla gestione del rapporto (quali ad esempio le comunicazioni obbligatorie alle Autorità), nonché in occasione di comunicazioni da parte del cliente, può accadere che </w:t>
      </w:r>
      <w:r w:rsidRPr="00FD5189">
        <w:rPr>
          <w:rFonts w:ascii="Arial" w:eastAsia="Times New Roman" w:hAnsi="Arial" w:cs="Arial"/>
          <w:sz w:val="20"/>
          <w:szCs w:val="20"/>
        </w:rPr>
        <w:t>il Titolare tratti</w:t>
      </w:r>
      <w:r w:rsidRPr="00BD0866">
        <w:rPr>
          <w:rFonts w:ascii="Arial" w:hAnsi="Arial"/>
          <w:sz w:val="20"/>
        </w:rPr>
        <w:t xml:space="preserve"> particolari categorie di dati ex art. 9 GDPR e i dati giudiziari ex art. 10 del GDPR</w:t>
      </w:r>
      <w:r w:rsidRPr="00FD5189">
        <w:rPr>
          <w:rFonts w:ascii="Arial" w:eastAsia="Times New Roman" w:hAnsi="Arial" w:cs="Arial"/>
          <w:sz w:val="20"/>
          <w:szCs w:val="20"/>
        </w:rPr>
        <w:t>.</w:t>
      </w:r>
      <w:r w:rsidR="008E6F7C" w:rsidRPr="00FD5189">
        <w:rPr>
          <w:rFonts w:ascii="Arial" w:eastAsia="Times New Roman" w:hAnsi="Arial" w:cs="Arial"/>
          <w:sz w:val="20"/>
          <w:szCs w:val="20"/>
        </w:rPr>
        <w:t xml:space="preserve"> Tali dati, laddove acquisiti, saranno trattati sulla base del consenso degli interessati o per adempiere a specifici obblighi previsti da leggi, regolamenti o da eventuali disposizioni impartite dalle autorità</w:t>
      </w:r>
      <w:r w:rsidR="008E6F7C" w:rsidRPr="00BD0866">
        <w:rPr>
          <w:rFonts w:ascii="Arial" w:hAnsi="Arial"/>
          <w:sz w:val="20"/>
        </w:rPr>
        <w:t>.</w:t>
      </w:r>
    </w:p>
    <w:p w14:paraId="5DFBEEC3" w14:textId="1795A909" w:rsidR="00AE4086" w:rsidRPr="00FD5189" w:rsidRDefault="00AE4086" w:rsidP="00AE30B8">
      <w:pPr>
        <w:autoSpaceDE w:val="0"/>
        <w:autoSpaceDN w:val="0"/>
        <w:adjustRightInd w:val="0"/>
        <w:spacing w:before="40" w:after="40"/>
        <w:jc w:val="both"/>
        <w:rPr>
          <w:rFonts w:eastAsia="Times New Roman" w:cs="Arial"/>
          <w:sz w:val="20"/>
          <w:szCs w:val="20"/>
          <w:lang w:eastAsia="it-IT"/>
        </w:rPr>
      </w:pPr>
    </w:p>
    <w:p w14:paraId="2AB3F2F5" w14:textId="4B8A2FF0" w:rsidR="0030466F" w:rsidRPr="00FD5189" w:rsidRDefault="0030466F" w:rsidP="0030466F">
      <w:pPr>
        <w:autoSpaceDE w:val="0"/>
        <w:autoSpaceDN w:val="0"/>
        <w:adjustRightInd w:val="0"/>
        <w:spacing w:before="40" w:after="40"/>
        <w:jc w:val="both"/>
        <w:rPr>
          <w:rFonts w:eastAsia="Times New Roman" w:cs="Arial"/>
          <w:szCs w:val="18"/>
        </w:rPr>
      </w:pPr>
    </w:p>
    <w:p w14:paraId="1DEC13D1" w14:textId="463D07BA" w:rsidR="0030466F" w:rsidRPr="00FD5189" w:rsidRDefault="00B82A8C" w:rsidP="0030466F">
      <w:pPr>
        <w:numPr>
          <w:ilvl w:val="0"/>
          <w:numId w:val="24"/>
        </w:numPr>
        <w:autoSpaceDE w:val="0"/>
        <w:autoSpaceDN w:val="0"/>
        <w:adjustRightInd w:val="0"/>
        <w:spacing w:before="40" w:after="40"/>
        <w:jc w:val="both"/>
        <w:rPr>
          <w:rFonts w:eastAsia="Times New Roman" w:cs="Arial"/>
          <w:b/>
          <w:bCs/>
          <w:sz w:val="20"/>
          <w:szCs w:val="20"/>
        </w:rPr>
      </w:pPr>
      <w:r w:rsidRPr="00FD5189">
        <w:rPr>
          <w:rFonts w:eastAsia="Times New Roman" w:cs="Arial"/>
          <w:b/>
          <w:bCs/>
          <w:sz w:val="20"/>
          <w:szCs w:val="20"/>
        </w:rPr>
        <w:t>Finalità e base giuridica dei trattamenti</w:t>
      </w:r>
      <w:r w:rsidR="004E322B" w:rsidRPr="00FD5189">
        <w:rPr>
          <w:rFonts w:eastAsia="Times New Roman" w:cs="Arial"/>
          <w:b/>
          <w:bCs/>
          <w:sz w:val="20"/>
          <w:szCs w:val="20"/>
        </w:rPr>
        <w:t xml:space="preserve"> </w:t>
      </w:r>
    </w:p>
    <w:p w14:paraId="741E2128" w14:textId="639F22D6" w:rsidR="00AE30B8" w:rsidRPr="00FD5189" w:rsidRDefault="004739F9" w:rsidP="00AE30B8">
      <w:pPr>
        <w:autoSpaceDE w:val="0"/>
        <w:autoSpaceDN w:val="0"/>
        <w:adjustRightInd w:val="0"/>
        <w:spacing w:before="40" w:after="40"/>
        <w:jc w:val="both"/>
        <w:rPr>
          <w:rFonts w:eastAsia="Times New Roman" w:cs="Arial"/>
          <w:sz w:val="20"/>
          <w:szCs w:val="20"/>
        </w:rPr>
      </w:pPr>
      <w:r w:rsidRPr="00FD5189">
        <w:rPr>
          <w:rFonts w:eastAsia="Times New Roman" w:cs="Arial"/>
          <w:sz w:val="20"/>
          <w:szCs w:val="20"/>
        </w:rPr>
        <w:t xml:space="preserve">Il Titolare potrà </w:t>
      </w:r>
      <w:r w:rsidR="00F705F5" w:rsidRPr="00FD5189">
        <w:rPr>
          <w:rFonts w:eastAsia="Times New Roman" w:cs="Arial"/>
          <w:sz w:val="20"/>
          <w:szCs w:val="20"/>
        </w:rPr>
        <w:t xml:space="preserve">trattare i dati personali degli Interessati </w:t>
      </w:r>
      <w:r w:rsidRPr="00FD5189">
        <w:rPr>
          <w:rFonts w:eastAsia="Times New Roman" w:cs="Arial"/>
          <w:sz w:val="20"/>
          <w:szCs w:val="20"/>
        </w:rPr>
        <w:t>per le finalità di trattamento di seguito riportate</w:t>
      </w:r>
      <w:r w:rsidR="00AE30B8" w:rsidRPr="00FD5189">
        <w:rPr>
          <w:rFonts w:eastAsia="Times New Roman" w:cs="Arial"/>
          <w:sz w:val="20"/>
          <w:szCs w:val="20"/>
        </w:rPr>
        <w:t>:</w:t>
      </w:r>
    </w:p>
    <w:p w14:paraId="32D3E51B" w14:textId="6B0861AD" w:rsidR="00560E3D" w:rsidRPr="00FD5189" w:rsidRDefault="00560E3D" w:rsidP="00D73036">
      <w:pPr>
        <w:autoSpaceDE w:val="0"/>
        <w:autoSpaceDN w:val="0"/>
        <w:adjustRightInd w:val="0"/>
        <w:spacing w:before="40" w:after="40"/>
        <w:jc w:val="both"/>
        <w:rPr>
          <w:rFonts w:eastAsia="Times New Roman" w:cs="Arial"/>
          <w:sz w:val="20"/>
          <w:szCs w:val="20"/>
        </w:rPr>
      </w:pPr>
    </w:p>
    <w:p w14:paraId="4B103552" w14:textId="0C9A353D" w:rsidR="00AE30B8" w:rsidRPr="00FD5189" w:rsidRDefault="00D73036" w:rsidP="00BD0866">
      <w:pPr>
        <w:pStyle w:val="Paragrafoelenco"/>
        <w:numPr>
          <w:ilvl w:val="0"/>
          <w:numId w:val="32"/>
        </w:numPr>
        <w:jc w:val="both"/>
        <w:rPr>
          <w:rFonts w:eastAsia="Times New Roman" w:cs="Arial"/>
          <w:sz w:val="20"/>
          <w:szCs w:val="20"/>
        </w:rPr>
      </w:pPr>
      <w:r w:rsidRPr="00FD5189">
        <w:rPr>
          <w:rFonts w:eastAsia="Times New Roman" w:cs="Arial"/>
          <w:sz w:val="20"/>
          <w:szCs w:val="20"/>
        </w:rPr>
        <w:t xml:space="preserve">attività </w:t>
      </w:r>
      <w:r w:rsidR="00AE30B8" w:rsidRPr="00FD5189">
        <w:rPr>
          <w:rFonts w:eastAsia="Times New Roman" w:cs="Arial"/>
          <w:sz w:val="20"/>
          <w:szCs w:val="20"/>
        </w:rPr>
        <w:t>strettamente connesse e strumentali all’instaurazione ed alla gestione dei rapporti con la clientela (es.: acquisizione di informazioni preliminari alla conclusione di un contratto, esecuzione di operazioni sulla base degli obblighi derivanti da contratti conclusi con la clientela, ecc.). Per tale finalità la base giuridica risiede nell’esecuzione di un contratto di cui l’Interessato è parte (art. 6, comma 1, lett. b) del GDPR)</w:t>
      </w:r>
      <w:r w:rsidR="008E6F7C" w:rsidRPr="00FD5189">
        <w:rPr>
          <w:rFonts w:eastAsia="Times New Roman" w:cs="Arial"/>
          <w:sz w:val="20"/>
          <w:szCs w:val="20"/>
        </w:rPr>
        <w:t>;</w:t>
      </w:r>
    </w:p>
    <w:p w14:paraId="2BCAFE45" w14:textId="12F92E71" w:rsidR="000069ED" w:rsidRPr="00FD5189" w:rsidRDefault="000069ED" w:rsidP="000069ED">
      <w:pPr>
        <w:pStyle w:val="Paragrafoelenco"/>
        <w:autoSpaceDE w:val="0"/>
        <w:autoSpaceDN w:val="0"/>
        <w:adjustRightInd w:val="0"/>
        <w:spacing w:before="40" w:after="40"/>
        <w:jc w:val="both"/>
        <w:rPr>
          <w:rFonts w:eastAsia="Times New Roman" w:cs="Arial"/>
          <w:sz w:val="20"/>
          <w:szCs w:val="20"/>
        </w:rPr>
      </w:pPr>
    </w:p>
    <w:p w14:paraId="47DA665A" w14:textId="026239CB" w:rsidR="00AE30B8" w:rsidRPr="00FD5189" w:rsidRDefault="00D73036" w:rsidP="00BD0866">
      <w:pPr>
        <w:pStyle w:val="Paragrafoelenco"/>
        <w:numPr>
          <w:ilvl w:val="0"/>
          <w:numId w:val="32"/>
        </w:numPr>
        <w:autoSpaceDE w:val="0"/>
        <w:autoSpaceDN w:val="0"/>
        <w:adjustRightInd w:val="0"/>
        <w:spacing w:before="40" w:after="40"/>
        <w:jc w:val="both"/>
        <w:rPr>
          <w:rFonts w:eastAsia="Times New Roman" w:cs="Arial"/>
          <w:sz w:val="20"/>
          <w:szCs w:val="20"/>
        </w:rPr>
      </w:pPr>
      <w:r w:rsidRPr="00FD5189">
        <w:rPr>
          <w:rFonts w:eastAsia="Times New Roman" w:cs="Arial"/>
          <w:sz w:val="20"/>
          <w:szCs w:val="20"/>
        </w:rPr>
        <w:t xml:space="preserve">attività </w:t>
      </w:r>
      <w:r w:rsidR="00AE30B8" w:rsidRPr="00FD5189">
        <w:rPr>
          <w:rFonts w:eastAsia="Times New Roman" w:cs="Arial"/>
          <w:sz w:val="20"/>
          <w:szCs w:val="20"/>
        </w:rPr>
        <w:t>derivanti da obblighi di legge, da regolamenti, dalla normativa comunitaria, da disposizioni impartite da autorità a ciò legittimate dalla legge o da organi di vigilanza e controllo. Il trattamento è necessario per adempiere un obbligo legale al quale è soggetto il Titolare (art. 6, comma 1 lett. c) del GDPR</w:t>
      </w:r>
      <w:r w:rsidR="00B81BCF" w:rsidRPr="00FD5189">
        <w:rPr>
          <w:rFonts w:eastAsia="Times New Roman" w:cs="Arial"/>
          <w:sz w:val="20"/>
          <w:szCs w:val="20"/>
        </w:rPr>
        <w:t>)</w:t>
      </w:r>
      <w:r w:rsidR="00AE30B8" w:rsidRPr="00FD5189">
        <w:rPr>
          <w:rFonts w:eastAsia="Times New Roman" w:cs="Arial"/>
          <w:sz w:val="20"/>
          <w:szCs w:val="20"/>
        </w:rPr>
        <w:t>;</w:t>
      </w:r>
    </w:p>
    <w:p w14:paraId="20956330" w14:textId="5EE84B90" w:rsidR="00AE30B8" w:rsidRPr="00FD5189" w:rsidRDefault="00AE30B8" w:rsidP="00AE30B8">
      <w:pPr>
        <w:pStyle w:val="Paragrafoelenco"/>
        <w:autoSpaceDE w:val="0"/>
        <w:autoSpaceDN w:val="0"/>
        <w:adjustRightInd w:val="0"/>
        <w:spacing w:before="40" w:after="40"/>
        <w:jc w:val="both"/>
        <w:rPr>
          <w:rFonts w:eastAsia="Times New Roman" w:cs="Arial"/>
          <w:sz w:val="20"/>
          <w:szCs w:val="20"/>
        </w:rPr>
      </w:pPr>
    </w:p>
    <w:p w14:paraId="1E0AEFC6" w14:textId="013508FB" w:rsidR="00AE30B8" w:rsidRPr="00FD5189" w:rsidRDefault="00AE30B8" w:rsidP="00BD0866">
      <w:pPr>
        <w:pStyle w:val="Paragrafoelenco"/>
        <w:numPr>
          <w:ilvl w:val="0"/>
          <w:numId w:val="32"/>
        </w:numPr>
        <w:autoSpaceDE w:val="0"/>
        <w:autoSpaceDN w:val="0"/>
        <w:adjustRightInd w:val="0"/>
        <w:spacing w:before="40" w:after="40"/>
        <w:jc w:val="both"/>
        <w:rPr>
          <w:rFonts w:eastAsia="Times New Roman" w:cs="Arial"/>
          <w:sz w:val="20"/>
          <w:szCs w:val="20"/>
        </w:rPr>
      </w:pPr>
      <w:r w:rsidRPr="00FD5189">
        <w:rPr>
          <w:rFonts w:eastAsia="Times New Roman" w:cs="Arial"/>
          <w:sz w:val="20"/>
          <w:szCs w:val="20"/>
        </w:rPr>
        <w:t xml:space="preserve">attività promozionali/marketing (invio di materiale informativo, anche attraverso newsletters, compimento di ricerche di mercato, comunicazioni commerciali (di prodotti e servizi finanziari), inviti ad eventi ed altre manifestazioni correlate) e di rilevazione di qualità attraverso mezzi di comunicazione tradizionali (posta ordinaria, chiamate tramite operatore) nonché strumenti automatizzati (e-mail, sms, </w:t>
      </w:r>
      <w:r w:rsidRPr="00FD5189">
        <w:rPr>
          <w:rFonts w:eastAsia="Times New Roman" w:cs="Arial"/>
          <w:sz w:val="20"/>
          <w:szCs w:val="20"/>
        </w:rPr>
        <w:lastRenderedPageBreak/>
        <w:t xml:space="preserve">instant messaging). Tale trattamento si fonda sul consenso dell’Interessato (art. 6, par. 1, lettera a) del GDPR); </w:t>
      </w:r>
    </w:p>
    <w:p w14:paraId="249D2F69" w14:textId="77777777" w:rsidR="00AE30B8" w:rsidRPr="00FD5189" w:rsidRDefault="00AE30B8" w:rsidP="00AE30B8">
      <w:pPr>
        <w:pStyle w:val="Paragrafoelenco"/>
        <w:autoSpaceDE w:val="0"/>
        <w:autoSpaceDN w:val="0"/>
        <w:adjustRightInd w:val="0"/>
        <w:spacing w:before="40" w:after="40"/>
        <w:jc w:val="both"/>
        <w:rPr>
          <w:rFonts w:eastAsia="Times New Roman" w:cs="Arial"/>
          <w:sz w:val="20"/>
          <w:szCs w:val="20"/>
        </w:rPr>
      </w:pPr>
    </w:p>
    <w:p w14:paraId="3D3096A0" w14:textId="60E95767" w:rsidR="00AE30B8" w:rsidRPr="00FD5189" w:rsidRDefault="00AE30B8" w:rsidP="00AE30B8">
      <w:pPr>
        <w:pStyle w:val="Paragrafoelenco"/>
        <w:numPr>
          <w:ilvl w:val="0"/>
          <w:numId w:val="32"/>
        </w:numPr>
        <w:autoSpaceDE w:val="0"/>
        <w:autoSpaceDN w:val="0"/>
        <w:adjustRightInd w:val="0"/>
        <w:spacing w:before="40" w:after="40"/>
        <w:jc w:val="both"/>
        <w:rPr>
          <w:rFonts w:eastAsia="Times New Roman" w:cs="Arial"/>
          <w:sz w:val="20"/>
          <w:szCs w:val="20"/>
        </w:rPr>
      </w:pPr>
      <w:r w:rsidRPr="00FD5189">
        <w:rPr>
          <w:rFonts w:eastAsia="Times New Roman" w:cs="Arial"/>
          <w:sz w:val="20"/>
          <w:szCs w:val="20"/>
        </w:rPr>
        <w:t xml:space="preserve">comunicazione dei dati personali a terzi per fini di attività promozionali/marketing, indagini statistiche, ricerche di mercato, offerte dirette di loro prodotti o servizi effettuate attraverso mezzi di comunicazione tradizionali (posta ordinaria, chiamate tramite operatore) nonché strumenti automatizzati (e-mail, sms, instant messaging). Tale trattamento si fonda sul consenso dell’Interessato (art. 6, par. 1, lettera a) del GDPR). </w:t>
      </w:r>
    </w:p>
    <w:p w14:paraId="1FA51267" w14:textId="77777777" w:rsidR="008E6F7C" w:rsidRPr="00FD5189" w:rsidRDefault="008E6F7C" w:rsidP="00AE30B8">
      <w:pPr>
        <w:autoSpaceDE w:val="0"/>
        <w:autoSpaceDN w:val="0"/>
        <w:adjustRightInd w:val="0"/>
        <w:spacing w:before="40" w:after="40"/>
        <w:jc w:val="both"/>
        <w:rPr>
          <w:rFonts w:eastAsia="Times New Roman" w:cs="Arial"/>
          <w:sz w:val="20"/>
          <w:szCs w:val="20"/>
        </w:rPr>
      </w:pPr>
    </w:p>
    <w:p w14:paraId="61CB00F3" w14:textId="18E4D4B5" w:rsidR="00560E3D" w:rsidRPr="00FD5189" w:rsidRDefault="008E6F7C" w:rsidP="00AE30B8">
      <w:pPr>
        <w:autoSpaceDE w:val="0"/>
        <w:autoSpaceDN w:val="0"/>
        <w:adjustRightInd w:val="0"/>
        <w:spacing w:before="40" w:after="40"/>
        <w:jc w:val="both"/>
        <w:rPr>
          <w:rFonts w:eastAsia="Times New Roman" w:cs="Arial"/>
          <w:sz w:val="20"/>
          <w:szCs w:val="20"/>
        </w:rPr>
      </w:pPr>
      <w:r w:rsidRPr="00FD5189">
        <w:rPr>
          <w:rFonts w:eastAsia="Times New Roman" w:cs="Arial"/>
          <w:sz w:val="20"/>
          <w:szCs w:val="20"/>
        </w:rPr>
        <w:t xml:space="preserve">Il conferimento dei dati per la finalità di cui alle lettere </w:t>
      </w:r>
      <w:r w:rsidR="00650A1E" w:rsidRPr="00FD5189">
        <w:rPr>
          <w:rFonts w:eastAsia="Times New Roman" w:cs="Arial"/>
          <w:sz w:val="20"/>
          <w:szCs w:val="20"/>
        </w:rPr>
        <w:t>c</w:t>
      </w:r>
      <w:r w:rsidRPr="00FD5189">
        <w:rPr>
          <w:rFonts w:eastAsia="Times New Roman" w:cs="Arial"/>
          <w:sz w:val="20"/>
          <w:szCs w:val="20"/>
        </w:rPr>
        <w:t xml:space="preserve">) e </w:t>
      </w:r>
      <w:r w:rsidR="00650A1E" w:rsidRPr="00FD5189">
        <w:rPr>
          <w:rFonts w:eastAsia="Times New Roman" w:cs="Arial"/>
          <w:sz w:val="20"/>
          <w:szCs w:val="20"/>
        </w:rPr>
        <w:t>d</w:t>
      </w:r>
      <w:r w:rsidRPr="00FD5189">
        <w:rPr>
          <w:rFonts w:eastAsia="Times New Roman" w:cs="Arial"/>
          <w:sz w:val="20"/>
          <w:szCs w:val="20"/>
        </w:rPr>
        <w:t>) è facoltativo; l</w:t>
      </w:r>
      <w:r w:rsidR="00560E3D" w:rsidRPr="00FD5189">
        <w:rPr>
          <w:rFonts w:eastAsia="Times New Roman" w:cs="Arial"/>
          <w:sz w:val="20"/>
          <w:szCs w:val="20"/>
        </w:rPr>
        <w:t xml:space="preserve">addove l’Interessato non voglia prestare il proprio consenso al trattamento dei dati personali per </w:t>
      </w:r>
      <w:r w:rsidRPr="00FD5189">
        <w:rPr>
          <w:rFonts w:eastAsia="Times New Roman" w:cs="Arial"/>
          <w:sz w:val="20"/>
          <w:szCs w:val="20"/>
        </w:rPr>
        <w:t>tali</w:t>
      </w:r>
      <w:r w:rsidR="00560E3D" w:rsidRPr="00FD5189">
        <w:rPr>
          <w:rFonts w:eastAsia="Times New Roman" w:cs="Arial"/>
          <w:sz w:val="20"/>
          <w:szCs w:val="20"/>
        </w:rPr>
        <w:t xml:space="preserve"> finalità</w:t>
      </w:r>
      <w:r w:rsidRPr="00FD5189">
        <w:rPr>
          <w:rFonts w:eastAsia="Times New Roman" w:cs="Arial"/>
          <w:sz w:val="20"/>
          <w:szCs w:val="20"/>
        </w:rPr>
        <w:t xml:space="preserve">, </w:t>
      </w:r>
      <w:r w:rsidR="00560E3D" w:rsidRPr="00FD5189">
        <w:rPr>
          <w:rFonts w:eastAsia="Times New Roman" w:cs="Arial"/>
          <w:sz w:val="20"/>
          <w:szCs w:val="20"/>
        </w:rPr>
        <w:t xml:space="preserve">ciò non impedirà, comunque, </w:t>
      </w:r>
      <w:r w:rsidR="00650A1E" w:rsidRPr="00FD5189">
        <w:rPr>
          <w:rFonts w:eastAsia="Times New Roman" w:cs="Arial"/>
          <w:sz w:val="20"/>
          <w:szCs w:val="20"/>
        </w:rPr>
        <w:t xml:space="preserve">a </w:t>
      </w:r>
      <w:r w:rsidR="00560E3D" w:rsidRPr="00FD5189">
        <w:rPr>
          <w:rFonts w:eastAsia="Times New Roman" w:cs="Arial"/>
          <w:sz w:val="20"/>
          <w:szCs w:val="20"/>
        </w:rPr>
        <w:t>SIMEST di perfezionare, dare esecuzione o proseguire il rapporto contrattuale.</w:t>
      </w:r>
    </w:p>
    <w:p w14:paraId="3EB5D508" w14:textId="77777777" w:rsidR="00560E3D" w:rsidRPr="00BD0866" w:rsidRDefault="00560E3D" w:rsidP="00AE30B8">
      <w:pPr>
        <w:autoSpaceDE w:val="0"/>
        <w:autoSpaceDN w:val="0"/>
        <w:adjustRightInd w:val="0"/>
        <w:spacing w:before="40" w:after="40"/>
        <w:jc w:val="both"/>
        <w:rPr>
          <w:sz w:val="20"/>
        </w:rPr>
      </w:pPr>
    </w:p>
    <w:p w14:paraId="1B083C88" w14:textId="3A2C147B" w:rsidR="00AE30B8" w:rsidRPr="00FD5189" w:rsidRDefault="00AE30B8" w:rsidP="00AE30B8">
      <w:pPr>
        <w:autoSpaceDE w:val="0"/>
        <w:autoSpaceDN w:val="0"/>
        <w:adjustRightInd w:val="0"/>
        <w:spacing w:before="40" w:after="40"/>
        <w:jc w:val="both"/>
        <w:rPr>
          <w:rFonts w:eastAsia="Times New Roman" w:cs="Arial"/>
          <w:sz w:val="20"/>
          <w:szCs w:val="20"/>
        </w:rPr>
      </w:pPr>
      <w:r w:rsidRPr="00FD5189">
        <w:rPr>
          <w:rFonts w:eastAsia="Times New Roman" w:cs="Arial"/>
          <w:sz w:val="20"/>
          <w:szCs w:val="20"/>
        </w:rPr>
        <w:t xml:space="preserve">La revoca del consenso, per le finalità di cui alle lett. c) e d), può essere esercitata in qualsiasi momento, senza pregiudicare la liceità del trattamento effettuato fino a quel momento, mediante: i) l’invio di una comunicazione al Titolare al seguente indirizzo e-mail: </w:t>
      </w:r>
      <w:hyperlink r:id="rId12" w:history="1">
        <w:r w:rsidRPr="00FD5189">
          <w:rPr>
            <w:rStyle w:val="Collegamentoipertestuale"/>
            <w:rFonts w:eastAsia="Times New Roman" w:cs="Arial"/>
            <w:sz w:val="20"/>
            <w:szCs w:val="20"/>
          </w:rPr>
          <w:t>privacy@simest.it</w:t>
        </w:r>
      </w:hyperlink>
      <w:r w:rsidRPr="00FD5189">
        <w:rPr>
          <w:rFonts w:eastAsia="Times New Roman" w:cs="Arial"/>
          <w:sz w:val="20"/>
          <w:szCs w:val="20"/>
        </w:rPr>
        <w:t xml:space="preserve"> ; (ii) </w:t>
      </w:r>
      <w:r w:rsidRPr="00FD5189">
        <w:rPr>
          <w:rFonts w:eastAsia="Times New Roman" w:cs="Arial"/>
          <w:i/>
          <w:iCs/>
          <w:sz w:val="20"/>
          <w:szCs w:val="20"/>
        </w:rPr>
        <w:t>click</w:t>
      </w:r>
      <w:r w:rsidRPr="00FD5189">
        <w:rPr>
          <w:rFonts w:eastAsia="Times New Roman" w:cs="Arial"/>
          <w:sz w:val="20"/>
          <w:szCs w:val="20"/>
        </w:rPr>
        <w:t xml:space="preserve"> sul tasto dedicato presente in calce ad ogni comunicazione. </w:t>
      </w:r>
    </w:p>
    <w:p w14:paraId="6FA8F7AD" w14:textId="77777777" w:rsidR="008344C8" w:rsidRPr="00FD5189" w:rsidRDefault="008344C8" w:rsidP="0030466F">
      <w:pPr>
        <w:autoSpaceDE w:val="0"/>
        <w:autoSpaceDN w:val="0"/>
        <w:adjustRightInd w:val="0"/>
        <w:spacing w:before="40" w:after="40"/>
        <w:ind w:left="360"/>
        <w:jc w:val="both"/>
        <w:rPr>
          <w:rFonts w:eastAsia="Times New Roman" w:cs="Arial"/>
          <w:szCs w:val="18"/>
        </w:rPr>
      </w:pPr>
    </w:p>
    <w:p w14:paraId="3A5B2EF8" w14:textId="77777777" w:rsidR="0030466F" w:rsidRPr="00FD5189" w:rsidRDefault="0030466F" w:rsidP="002A01A5">
      <w:pPr>
        <w:numPr>
          <w:ilvl w:val="0"/>
          <w:numId w:val="24"/>
        </w:numPr>
        <w:autoSpaceDE w:val="0"/>
        <w:autoSpaceDN w:val="0"/>
        <w:adjustRightInd w:val="0"/>
        <w:spacing w:before="40" w:after="40"/>
        <w:jc w:val="both"/>
        <w:rPr>
          <w:rFonts w:eastAsia="Times New Roman" w:cs="Arial"/>
          <w:b/>
          <w:bCs/>
          <w:sz w:val="20"/>
          <w:szCs w:val="20"/>
        </w:rPr>
      </w:pPr>
      <w:r w:rsidRPr="00FD5189">
        <w:rPr>
          <w:rFonts w:eastAsia="Times New Roman" w:cs="Arial"/>
          <w:b/>
          <w:bCs/>
          <w:sz w:val="20"/>
          <w:szCs w:val="20"/>
        </w:rPr>
        <w:t>Modalità di trattamento dei dati</w:t>
      </w:r>
    </w:p>
    <w:p w14:paraId="6FBA6185" w14:textId="0A14CE84" w:rsidR="0046106F" w:rsidRPr="00FD5189" w:rsidRDefault="0030466F" w:rsidP="0030466F">
      <w:pPr>
        <w:autoSpaceDE w:val="0"/>
        <w:autoSpaceDN w:val="0"/>
        <w:adjustRightInd w:val="0"/>
        <w:spacing w:before="40" w:after="40"/>
        <w:jc w:val="both"/>
        <w:rPr>
          <w:rFonts w:eastAsia="Times New Roman" w:cs="Arial"/>
          <w:sz w:val="20"/>
          <w:szCs w:val="20"/>
        </w:rPr>
      </w:pPr>
      <w:r w:rsidRPr="00FD5189">
        <w:rPr>
          <w:rFonts w:eastAsia="Times New Roman" w:cs="Arial"/>
          <w:sz w:val="20"/>
          <w:szCs w:val="20"/>
        </w:rPr>
        <w:t>In relazione alle indicate finalità, il trattamento dei dati personali avviene mediante strumenti manuali, informatici e telematici con logiche strettamente correlate alle finalità stesse e, comunque, in modo da garantire la sicurezza e la riservatezza dei dati stessi</w:t>
      </w:r>
      <w:r w:rsidR="00DA51B3" w:rsidRPr="00FD5189">
        <w:rPr>
          <w:rFonts w:eastAsia="Times New Roman" w:cs="Arial"/>
          <w:sz w:val="20"/>
          <w:szCs w:val="20"/>
        </w:rPr>
        <w:t>.</w:t>
      </w:r>
    </w:p>
    <w:p w14:paraId="58EA17EC" w14:textId="77777777" w:rsidR="0046106F" w:rsidRPr="00FD5189" w:rsidRDefault="0046106F" w:rsidP="0030466F">
      <w:pPr>
        <w:autoSpaceDE w:val="0"/>
        <w:autoSpaceDN w:val="0"/>
        <w:adjustRightInd w:val="0"/>
        <w:spacing w:before="40" w:after="40"/>
        <w:jc w:val="both"/>
        <w:rPr>
          <w:rFonts w:eastAsia="Times New Roman" w:cs="Arial"/>
          <w:sz w:val="20"/>
          <w:szCs w:val="20"/>
        </w:rPr>
      </w:pPr>
    </w:p>
    <w:p w14:paraId="5E800A4E" w14:textId="77777777" w:rsidR="0030466F" w:rsidRPr="00FD5189" w:rsidRDefault="0030466F" w:rsidP="00DA51B3">
      <w:pPr>
        <w:numPr>
          <w:ilvl w:val="0"/>
          <w:numId w:val="24"/>
        </w:numPr>
        <w:autoSpaceDE w:val="0"/>
        <w:autoSpaceDN w:val="0"/>
        <w:adjustRightInd w:val="0"/>
        <w:spacing w:before="40" w:after="40"/>
        <w:jc w:val="both"/>
        <w:rPr>
          <w:rFonts w:eastAsia="Times New Roman" w:cs="Arial"/>
          <w:b/>
          <w:sz w:val="20"/>
          <w:szCs w:val="20"/>
        </w:rPr>
      </w:pPr>
      <w:r w:rsidRPr="00FD5189">
        <w:rPr>
          <w:rFonts w:eastAsia="Times New Roman" w:cs="Arial"/>
          <w:b/>
          <w:sz w:val="20"/>
          <w:szCs w:val="20"/>
        </w:rPr>
        <w:t>Conservazione dei dati personali</w:t>
      </w:r>
    </w:p>
    <w:p w14:paraId="71182D5F" w14:textId="402AF5E2" w:rsidR="0030466F" w:rsidRPr="00FD5189" w:rsidRDefault="0030466F" w:rsidP="0030466F">
      <w:pPr>
        <w:autoSpaceDE w:val="0"/>
        <w:autoSpaceDN w:val="0"/>
        <w:adjustRightInd w:val="0"/>
        <w:spacing w:before="40" w:after="40"/>
        <w:jc w:val="both"/>
        <w:rPr>
          <w:rFonts w:eastAsia="Times New Roman" w:cs="Arial"/>
          <w:sz w:val="20"/>
          <w:szCs w:val="20"/>
        </w:rPr>
      </w:pPr>
      <w:r w:rsidRPr="00FD5189">
        <w:rPr>
          <w:rFonts w:eastAsia="Times New Roman" w:cs="Arial"/>
          <w:sz w:val="20"/>
          <w:szCs w:val="20"/>
        </w:rPr>
        <w:t xml:space="preserve">I </w:t>
      </w:r>
      <w:r w:rsidR="00586A8D" w:rsidRPr="00FD5189">
        <w:rPr>
          <w:rFonts w:eastAsia="Times New Roman" w:cs="Arial"/>
          <w:sz w:val="20"/>
          <w:szCs w:val="20"/>
        </w:rPr>
        <w:t>s</w:t>
      </w:r>
      <w:r w:rsidRPr="00FD5189">
        <w:rPr>
          <w:rFonts w:eastAsia="Times New Roman" w:cs="Arial"/>
          <w:sz w:val="20"/>
          <w:szCs w:val="20"/>
        </w:rPr>
        <w:t xml:space="preserve">uoi </w:t>
      </w:r>
      <w:r w:rsidR="00586A8D" w:rsidRPr="00FD5189">
        <w:rPr>
          <w:rFonts w:eastAsia="Times New Roman" w:cs="Arial"/>
          <w:sz w:val="20"/>
          <w:szCs w:val="20"/>
        </w:rPr>
        <w:t>d</w:t>
      </w:r>
      <w:r w:rsidRPr="00FD5189">
        <w:rPr>
          <w:rFonts w:eastAsia="Times New Roman" w:cs="Arial"/>
          <w:sz w:val="20"/>
          <w:szCs w:val="20"/>
        </w:rPr>
        <w:t xml:space="preserve">ati </w:t>
      </w:r>
      <w:r w:rsidR="00586A8D" w:rsidRPr="00FD5189">
        <w:rPr>
          <w:rFonts w:eastAsia="Times New Roman" w:cs="Arial"/>
          <w:sz w:val="20"/>
          <w:szCs w:val="20"/>
        </w:rPr>
        <w:t>p</w:t>
      </w:r>
      <w:r w:rsidRPr="00FD5189">
        <w:rPr>
          <w:rFonts w:eastAsia="Times New Roman" w:cs="Arial"/>
          <w:sz w:val="20"/>
          <w:szCs w:val="20"/>
        </w:rPr>
        <w:t xml:space="preserve">ersonali saranno conservati solo per il tempo necessario alle finalità per le quali vengono raccolti nel rispetto del principio di minimizzazione ex art. 5.1.c) GDPR e, con riferimento alle finalità promozionali e di </w:t>
      </w:r>
      <w:r w:rsidRPr="00FD5189">
        <w:rPr>
          <w:rFonts w:eastAsia="Times New Roman" w:cs="Arial"/>
          <w:i/>
          <w:sz w:val="20"/>
          <w:szCs w:val="20"/>
        </w:rPr>
        <w:t>marketing</w:t>
      </w:r>
      <w:r w:rsidR="0057709B" w:rsidRPr="00FD5189">
        <w:rPr>
          <w:rFonts w:eastAsia="Times New Roman" w:cs="Arial"/>
          <w:sz w:val="20"/>
          <w:szCs w:val="20"/>
        </w:rPr>
        <w:t xml:space="preserve"> fino alla revoca del consenso al trattamento.</w:t>
      </w:r>
      <w:r w:rsidRPr="00FD5189">
        <w:rPr>
          <w:rFonts w:eastAsia="Times New Roman" w:cs="Arial"/>
          <w:sz w:val="20"/>
          <w:szCs w:val="20"/>
        </w:rPr>
        <w:t xml:space="preserve"> </w:t>
      </w:r>
    </w:p>
    <w:p w14:paraId="479189F3" w14:textId="1E50BF2A" w:rsidR="0030466F" w:rsidRPr="00FD5189" w:rsidRDefault="008713CD" w:rsidP="0030466F">
      <w:pPr>
        <w:autoSpaceDE w:val="0"/>
        <w:autoSpaceDN w:val="0"/>
        <w:adjustRightInd w:val="0"/>
        <w:spacing w:before="40" w:after="40"/>
        <w:jc w:val="both"/>
        <w:rPr>
          <w:rFonts w:eastAsia="Times New Roman" w:cs="Arial"/>
          <w:sz w:val="20"/>
          <w:szCs w:val="20"/>
        </w:rPr>
      </w:pPr>
      <w:r w:rsidRPr="00FD5189">
        <w:rPr>
          <w:rFonts w:eastAsia="Times New Roman" w:cs="Arial"/>
          <w:sz w:val="20"/>
          <w:szCs w:val="20"/>
        </w:rPr>
        <w:t>I</w:t>
      </w:r>
      <w:r w:rsidR="00897526" w:rsidRPr="00FD5189">
        <w:rPr>
          <w:rFonts w:eastAsia="Times New Roman" w:cs="Arial"/>
          <w:sz w:val="20"/>
          <w:szCs w:val="20"/>
        </w:rPr>
        <w:t>l</w:t>
      </w:r>
      <w:r w:rsidRPr="00FD5189">
        <w:rPr>
          <w:rFonts w:eastAsia="Times New Roman" w:cs="Arial"/>
          <w:sz w:val="20"/>
          <w:szCs w:val="20"/>
        </w:rPr>
        <w:t xml:space="preserve"> </w:t>
      </w:r>
      <w:r w:rsidR="00857DE6" w:rsidRPr="00FD5189">
        <w:rPr>
          <w:rFonts w:eastAsia="Times New Roman" w:cs="Arial"/>
          <w:sz w:val="20"/>
          <w:szCs w:val="20"/>
        </w:rPr>
        <w:t>T</w:t>
      </w:r>
      <w:r w:rsidRPr="00FD5189">
        <w:rPr>
          <w:rFonts w:eastAsia="Times New Roman" w:cs="Arial"/>
          <w:sz w:val="20"/>
          <w:szCs w:val="20"/>
        </w:rPr>
        <w:t>itolar</w:t>
      </w:r>
      <w:r w:rsidR="00897526" w:rsidRPr="00FD5189">
        <w:rPr>
          <w:rFonts w:eastAsia="Times New Roman" w:cs="Arial"/>
          <w:sz w:val="20"/>
          <w:szCs w:val="20"/>
        </w:rPr>
        <w:t>e</w:t>
      </w:r>
      <w:r w:rsidR="0030466F" w:rsidRPr="00FD5189">
        <w:rPr>
          <w:rFonts w:eastAsia="Times New Roman" w:cs="Arial"/>
          <w:sz w:val="20"/>
          <w:szCs w:val="20"/>
        </w:rPr>
        <w:t xml:space="preserve"> potrebbe conservare alcuni dati anche dopo la cessazione del rapporto in funzione del tempo necessario per la gestione di specifici adempimenti contrattuali o di legge nonché per finalità di natura amministrativa, fiscale e/o contributiva periodo di tempo imposto da leggi e da regolamenti in vigore, nonché per i tempi necessari a far valere eventuali diritti in giudizio.</w:t>
      </w:r>
    </w:p>
    <w:p w14:paraId="3566139B" w14:textId="3362D59C" w:rsidR="0030466F" w:rsidRPr="00FD5189" w:rsidRDefault="0030466F" w:rsidP="0030466F">
      <w:pPr>
        <w:autoSpaceDE w:val="0"/>
        <w:autoSpaceDN w:val="0"/>
        <w:adjustRightInd w:val="0"/>
        <w:spacing w:before="40" w:after="40"/>
        <w:jc w:val="both"/>
        <w:rPr>
          <w:rFonts w:eastAsia="Times New Roman" w:cs="Arial"/>
          <w:sz w:val="20"/>
          <w:szCs w:val="20"/>
        </w:rPr>
      </w:pPr>
      <w:r w:rsidRPr="00FD5189">
        <w:rPr>
          <w:rFonts w:eastAsia="Times New Roman" w:cs="Arial"/>
          <w:sz w:val="20"/>
          <w:szCs w:val="20"/>
        </w:rPr>
        <w:t>In ogni caso, i dati vengono trattati oltre che nel rispetto della normativa vigente, secondo i canoni di riservatezza, connaturati allo svolgimento dell'attività finanziaria, ai quali</w:t>
      </w:r>
      <w:r w:rsidR="00857DE6" w:rsidRPr="00FD5189">
        <w:rPr>
          <w:rFonts w:eastAsia="Times New Roman" w:cs="Arial"/>
          <w:sz w:val="20"/>
          <w:szCs w:val="20"/>
        </w:rPr>
        <w:t xml:space="preserve"> i</w:t>
      </w:r>
      <w:r w:rsidR="00897526" w:rsidRPr="00FD5189">
        <w:rPr>
          <w:rFonts w:eastAsia="Times New Roman" w:cs="Arial"/>
          <w:sz w:val="20"/>
          <w:szCs w:val="20"/>
        </w:rPr>
        <w:t>l</w:t>
      </w:r>
      <w:r w:rsidR="00857DE6" w:rsidRPr="00FD5189">
        <w:rPr>
          <w:rFonts w:eastAsia="Times New Roman" w:cs="Arial"/>
          <w:sz w:val="20"/>
          <w:szCs w:val="20"/>
        </w:rPr>
        <w:t xml:space="preserve"> Titolar</w:t>
      </w:r>
      <w:r w:rsidR="00897526" w:rsidRPr="00FD5189">
        <w:rPr>
          <w:rFonts w:eastAsia="Times New Roman" w:cs="Arial"/>
          <w:sz w:val="20"/>
          <w:szCs w:val="20"/>
        </w:rPr>
        <w:t>e</w:t>
      </w:r>
      <w:r w:rsidR="00857DE6" w:rsidRPr="00FD5189">
        <w:rPr>
          <w:rFonts w:eastAsia="Times New Roman" w:cs="Arial"/>
          <w:sz w:val="20"/>
          <w:szCs w:val="20"/>
        </w:rPr>
        <w:t xml:space="preserve"> del </w:t>
      </w:r>
      <w:r w:rsidR="008344C8" w:rsidRPr="00FD5189">
        <w:rPr>
          <w:rFonts w:eastAsia="Times New Roman" w:cs="Arial"/>
          <w:sz w:val="20"/>
          <w:szCs w:val="20"/>
        </w:rPr>
        <w:t>trattamento si</w:t>
      </w:r>
      <w:r w:rsidRPr="00FD5189">
        <w:rPr>
          <w:rFonts w:eastAsia="Times New Roman" w:cs="Arial"/>
          <w:sz w:val="20"/>
          <w:szCs w:val="20"/>
        </w:rPr>
        <w:t xml:space="preserve"> </w:t>
      </w:r>
      <w:r w:rsidR="00897526" w:rsidRPr="00FD5189">
        <w:rPr>
          <w:rFonts w:eastAsia="Times New Roman" w:cs="Arial"/>
          <w:sz w:val="20"/>
          <w:szCs w:val="20"/>
        </w:rPr>
        <w:t xml:space="preserve">è </w:t>
      </w:r>
      <w:r w:rsidRPr="00FD5189">
        <w:rPr>
          <w:rFonts w:eastAsia="Times New Roman" w:cs="Arial"/>
          <w:sz w:val="20"/>
          <w:szCs w:val="20"/>
        </w:rPr>
        <w:t>sempre ispirat</w:t>
      </w:r>
      <w:r w:rsidR="00897526" w:rsidRPr="00FD5189">
        <w:rPr>
          <w:rFonts w:eastAsia="Times New Roman" w:cs="Arial"/>
          <w:sz w:val="20"/>
          <w:szCs w:val="20"/>
        </w:rPr>
        <w:t>o</w:t>
      </w:r>
      <w:r w:rsidRPr="00FD5189">
        <w:rPr>
          <w:rFonts w:eastAsia="Times New Roman" w:cs="Arial"/>
          <w:sz w:val="20"/>
          <w:szCs w:val="20"/>
        </w:rPr>
        <w:t>.</w:t>
      </w:r>
    </w:p>
    <w:p w14:paraId="31E0B359" w14:textId="73AB0001" w:rsidR="00F80FBD" w:rsidRPr="00FD5189" w:rsidRDefault="004D3806" w:rsidP="0030466F">
      <w:pPr>
        <w:autoSpaceDE w:val="0"/>
        <w:autoSpaceDN w:val="0"/>
        <w:adjustRightInd w:val="0"/>
        <w:spacing w:before="40" w:after="40"/>
        <w:jc w:val="both"/>
        <w:rPr>
          <w:rFonts w:eastAsia="Times New Roman" w:cs="Arial"/>
          <w:szCs w:val="18"/>
        </w:rPr>
      </w:pPr>
      <w:r w:rsidRPr="00FD5189">
        <w:rPr>
          <w:rFonts w:eastAsia="Times New Roman" w:cs="Arial"/>
          <w:sz w:val="20"/>
          <w:szCs w:val="20"/>
          <w:lang w:eastAsia="it-IT"/>
        </w:rPr>
        <w:t xml:space="preserve">    </w:t>
      </w:r>
    </w:p>
    <w:p w14:paraId="188A4B3E" w14:textId="58FE5DC8" w:rsidR="004313B9" w:rsidRPr="00C02423" w:rsidRDefault="0030466F" w:rsidP="0030466F">
      <w:pPr>
        <w:numPr>
          <w:ilvl w:val="0"/>
          <w:numId w:val="24"/>
        </w:numPr>
        <w:autoSpaceDE w:val="0"/>
        <w:autoSpaceDN w:val="0"/>
        <w:adjustRightInd w:val="0"/>
        <w:spacing w:before="40" w:after="40"/>
        <w:jc w:val="both"/>
        <w:rPr>
          <w:rFonts w:eastAsia="Times New Roman" w:cs="Arial"/>
          <w:b/>
          <w:bCs/>
          <w:sz w:val="20"/>
          <w:szCs w:val="20"/>
        </w:rPr>
      </w:pPr>
      <w:r w:rsidRPr="00FD5189">
        <w:rPr>
          <w:rFonts w:eastAsia="Times New Roman" w:cs="Arial"/>
          <w:b/>
          <w:bCs/>
          <w:sz w:val="20"/>
          <w:szCs w:val="20"/>
        </w:rPr>
        <w:t>Categorie di soggetti ai quali i dati possono essere comunicati</w:t>
      </w:r>
    </w:p>
    <w:p w14:paraId="5AE6DF6F" w14:textId="3FA37FB5" w:rsidR="008344C8" w:rsidRPr="00FD5189" w:rsidRDefault="008344C8" w:rsidP="008344C8">
      <w:pPr>
        <w:jc w:val="both"/>
        <w:rPr>
          <w:rFonts w:eastAsia="Times New Roman" w:cs="Arial"/>
          <w:sz w:val="20"/>
          <w:szCs w:val="20"/>
          <w:lang w:eastAsia="it-IT"/>
        </w:rPr>
      </w:pPr>
      <w:r w:rsidRPr="00FD5189">
        <w:rPr>
          <w:rFonts w:eastAsia="Times New Roman" w:cs="Arial"/>
          <w:sz w:val="20"/>
          <w:szCs w:val="20"/>
          <w:lang w:eastAsia="it-IT"/>
        </w:rPr>
        <w:t>Il Titolare potrà comunicare i dati personali degli Interessati a soggetti terzi, e a Cassa Depositi e Prestiti, (di seguito, “</w:t>
      </w:r>
      <w:r w:rsidRPr="00FD5189">
        <w:rPr>
          <w:rFonts w:eastAsia="Times New Roman" w:cs="Arial"/>
          <w:b/>
          <w:bCs/>
          <w:sz w:val="20"/>
          <w:szCs w:val="20"/>
          <w:lang w:eastAsia="it-IT"/>
        </w:rPr>
        <w:t>CDP</w:t>
      </w:r>
      <w:r w:rsidRPr="00FD5189">
        <w:rPr>
          <w:rFonts w:eastAsia="Times New Roman" w:cs="Arial"/>
          <w:sz w:val="20"/>
          <w:szCs w:val="20"/>
          <w:lang w:eastAsia="it-IT"/>
        </w:rPr>
        <w:t xml:space="preserve">”) per le finalità di cui al paragrafo 2 lett. a) e b) della presente informativa, senza necessità di acquisire il suo consenso. </w:t>
      </w:r>
    </w:p>
    <w:p w14:paraId="276FB35F" w14:textId="77777777" w:rsidR="004F23D4" w:rsidRPr="00FD5189" w:rsidRDefault="004F23D4" w:rsidP="008344C8">
      <w:pPr>
        <w:jc w:val="both"/>
        <w:rPr>
          <w:rFonts w:eastAsia="Times New Roman" w:cs="Arial"/>
          <w:sz w:val="20"/>
          <w:szCs w:val="20"/>
          <w:lang w:eastAsia="it-IT"/>
        </w:rPr>
      </w:pPr>
    </w:p>
    <w:p w14:paraId="66167C17" w14:textId="7E6716E5" w:rsidR="008344C8" w:rsidRPr="00BD0866" w:rsidRDefault="008344C8" w:rsidP="00BD0866">
      <w:pPr>
        <w:jc w:val="both"/>
        <w:rPr>
          <w:sz w:val="20"/>
        </w:rPr>
      </w:pPr>
      <w:r w:rsidRPr="00FD5189">
        <w:rPr>
          <w:rFonts w:eastAsia="Times New Roman" w:cs="Arial"/>
          <w:sz w:val="20"/>
          <w:szCs w:val="20"/>
          <w:lang w:eastAsia="it-IT"/>
        </w:rPr>
        <w:t xml:space="preserve">Ulteriori comunicazioni saranno possibili nei confronti di soggetti garanti, se pertinenti al rapporto di garanzia in essere. I dati personali potranno essere inoltre comunicati a soggetti terzi in adempimento di obblighi legali. </w:t>
      </w:r>
    </w:p>
    <w:p w14:paraId="07A3653C" w14:textId="53E64EB8" w:rsidR="008344C8" w:rsidRPr="00FD5189" w:rsidRDefault="008344C8" w:rsidP="008344C8">
      <w:pPr>
        <w:jc w:val="both"/>
        <w:rPr>
          <w:rFonts w:eastAsia="Times New Roman" w:cs="Arial"/>
          <w:sz w:val="20"/>
          <w:szCs w:val="20"/>
          <w:lang w:eastAsia="it-IT"/>
        </w:rPr>
      </w:pPr>
    </w:p>
    <w:p w14:paraId="226F7156" w14:textId="007147B2" w:rsidR="008344C8" w:rsidRPr="00FD5189" w:rsidRDefault="008344C8" w:rsidP="00BD0866">
      <w:pPr>
        <w:jc w:val="both"/>
        <w:rPr>
          <w:rFonts w:eastAsia="Times New Roman" w:cs="Arial"/>
          <w:sz w:val="20"/>
          <w:szCs w:val="20"/>
          <w:lang w:eastAsia="it-IT"/>
        </w:rPr>
      </w:pPr>
      <w:r w:rsidRPr="00FD5189">
        <w:rPr>
          <w:rFonts w:eastAsia="Times New Roman" w:cs="Arial"/>
          <w:sz w:val="20"/>
          <w:szCs w:val="20"/>
          <w:lang w:eastAsia="it-IT"/>
        </w:rPr>
        <w:t>Sulla base del consenso degli Interessati (paragrafo 2 lett. d) della presente informativa), il Titolare potrà comunicare i dati personali a società terze che li tratteranno in qualità di autonomi titolari del trattamento, a fini di informazione commerciale, indagini statistiche, ricerche di mercato, offerte dirette di loro prodotti e servizi effettuate attraverso modalità tradizionali di contatto e attraverso modalità automatizzate di contatto.</w:t>
      </w:r>
    </w:p>
    <w:p w14:paraId="285BAF1C" w14:textId="44D08C2E" w:rsidR="008344C8" w:rsidRPr="00FD5189" w:rsidRDefault="008344C8" w:rsidP="008344C8">
      <w:pPr>
        <w:jc w:val="both"/>
        <w:rPr>
          <w:rFonts w:eastAsia="Times New Roman" w:cs="Arial"/>
          <w:sz w:val="20"/>
          <w:szCs w:val="20"/>
          <w:lang w:eastAsia="it-IT"/>
        </w:rPr>
      </w:pPr>
    </w:p>
    <w:p w14:paraId="605987DB" w14:textId="3A25597E" w:rsidR="008344C8" w:rsidRPr="00FD5189" w:rsidRDefault="008344C8" w:rsidP="00BD0866">
      <w:pPr>
        <w:jc w:val="both"/>
        <w:rPr>
          <w:rFonts w:eastAsia="Times New Roman" w:cs="Arial"/>
          <w:sz w:val="20"/>
          <w:szCs w:val="20"/>
          <w:lang w:eastAsia="it-IT"/>
        </w:rPr>
      </w:pPr>
      <w:r w:rsidRPr="00FD5189">
        <w:rPr>
          <w:rFonts w:eastAsia="Times New Roman" w:cs="Arial"/>
          <w:sz w:val="20"/>
          <w:szCs w:val="20"/>
          <w:lang w:eastAsia="it-IT"/>
        </w:rPr>
        <w:lastRenderedPageBreak/>
        <w:t xml:space="preserve">Il Titolare potrà comunicare i dati personali a soggetti terzi che opereranno in qualità di </w:t>
      </w:r>
      <w:r w:rsidR="00592C9C" w:rsidRPr="00FD5189">
        <w:rPr>
          <w:rFonts w:eastAsia="Times New Roman" w:cs="Arial"/>
          <w:sz w:val="20"/>
          <w:szCs w:val="20"/>
          <w:lang w:eastAsia="it-IT"/>
        </w:rPr>
        <w:t xml:space="preserve">autonomi </w:t>
      </w:r>
      <w:r w:rsidR="00D3665A" w:rsidRPr="00FD5189">
        <w:rPr>
          <w:rFonts w:eastAsia="Times New Roman" w:cs="Arial"/>
          <w:sz w:val="20"/>
          <w:szCs w:val="20"/>
          <w:lang w:eastAsia="it-IT"/>
        </w:rPr>
        <w:t>t</w:t>
      </w:r>
      <w:r w:rsidRPr="00FD5189">
        <w:rPr>
          <w:rFonts w:eastAsia="Times New Roman" w:cs="Arial"/>
          <w:sz w:val="20"/>
          <w:szCs w:val="20"/>
          <w:lang w:eastAsia="it-IT"/>
        </w:rPr>
        <w:t xml:space="preserve">itolari o designati </w:t>
      </w:r>
      <w:r w:rsidR="00D3665A" w:rsidRPr="00FD5189">
        <w:rPr>
          <w:rFonts w:eastAsia="Times New Roman" w:cs="Arial"/>
          <w:sz w:val="20"/>
          <w:szCs w:val="20"/>
          <w:lang w:eastAsia="it-IT"/>
        </w:rPr>
        <w:t>r</w:t>
      </w:r>
      <w:r w:rsidRPr="00FD5189">
        <w:rPr>
          <w:rFonts w:eastAsia="Times New Roman" w:cs="Arial"/>
          <w:sz w:val="20"/>
          <w:szCs w:val="20"/>
          <w:lang w:eastAsia="it-IT"/>
        </w:rPr>
        <w:t>esponsabili del trattamento, ai sensi dell’art. 28 del GDPR, ricompresi nelle seguenti categorie:</w:t>
      </w:r>
    </w:p>
    <w:p w14:paraId="65BDCFB9" w14:textId="77777777" w:rsidR="008344C8" w:rsidRPr="00FD5189" w:rsidRDefault="008344C8" w:rsidP="00BD0866">
      <w:pPr>
        <w:pStyle w:val="Paragrafoelenco"/>
        <w:numPr>
          <w:ilvl w:val="0"/>
          <w:numId w:val="33"/>
        </w:numPr>
        <w:spacing w:after="160" w:line="259" w:lineRule="auto"/>
        <w:jc w:val="both"/>
        <w:rPr>
          <w:rFonts w:eastAsia="Times New Roman" w:cs="Arial"/>
          <w:sz w:val="20"/>
          <w:szCs w:val="20"/>
          <w:lang w:eastAsia="it-IT"/>
        </w:rPr>
      </w:pPr>
      <w:r w:rsidRPr="00FD5189">
        <w:rPr>
          <w:rFonts w:eastAsia="Times New Roman" w:cs="Arial"/>
          <w:sz w:val="20"/>
          <w:szCs w:val="20"/>
          <w:lang w:eastAsia="it-IT"/>
        </w:rPr>
        <w:t>società controllate o collegate;</w:t>
      </w:r>
    </w:p>
    <w:p w14:paraId="3DD6CD04" w14:textId="45E70C44" w:rsidR="008344C8" w:rsidRPr="00FD5189" w:rsidRDefault="008344C8" w:rsidP="00BD0866">
      <w:pPr>
        <w:pStyle w:val="Paragrafoelenco"/>
        <w:numPr>
          <w:ilvl w:val="0"/>
          <w:numId w:val="33"/>
        </w:numPr>
        <w:spacing w:after="160" w:line="259" w:lineRule="auto"/>
        <w:jc w:val="both"/>
        <w:rPr>
          <w:rFonts w:eastAsia="Times New Roman" w:cs="Arial"/>
          <w:sz w:val="20"/>
          <w:szCs w:val="20"/>
          <w:lang w:eastAsia="it-IT"/>
        </w:rPr>
      </w:pPr>
      <w:r w:rsidRPr="00FD5189">
        <w:rPr>
          <w:rFonts w:eastAsia="Times New Roman" w:cs="Arial"/>
          <w:sz w:val="20"/>
          <w:szCs w:val="20"/>
          <w:lang w:eastAsia="it-IT"/>
        </w:rPr>
        <w:t>a CDP e società del Gruppo CDP;</w:t>
      </w:r>
    </w:p>
    <w:p w14:paraId="7483E000" w14:textId="77777777" w:rsidR="008344C8" w:rsidRPr="00FD5189" w:rsidRDefault="008344C8" w:rsidP="00BD0866">
      <w:pPr>
        <w:pStyle w:val="Paragrafoelenco"/>
        <w:numPr>
          <w:ilvl w:val="0"/>
          <w:numId w:val="33"/>
        </w:numPr>
        <w:spacing w:after="160" w:line="259" w:lineRule="auto"/>
        <w:jc w:val="both"/>
        <w:rPr>
          <w:rFonts w:eastAsia="Times New Roman" w:cs="Arial"/>
          <w:sz w:val="20"/>
          <w:szCs w:val="20"/>
          <w:lang w:eastAsia="it-IT"/>
        </w:rPr>
      </w:pPr>
      <w:r w:rsidRPr="00FD5189">
        <w:rPr>
          <w:rFonts w:eastAsia="Times New Roman" w:cs="Arial"/>
          <w:sz w:val="20"/>
          <w:szCs w:val="20"/>
          <w:lang w:eastAsia="it-IT"/>
        </w:rPr>
        <w:t xml:space="preserve">soggetti pubblici o privati che rilevano rischi finanziari a scopo di prevenzione del rischio di insolvenza previsti da disposizioni di legge; </w:t>
      </w:r>
    </w:p>
    <w:p w14:paraId="02356022" w14:textId="7F54B52F" w:rsidR="008344C8" w:rsidRPr="00FD5189" w:rsidRDefault="008344C8" w:rsidP="00BD0866">
      <w:pPr>
        <w:numPr>
          <w:ilvl w:val="0"/>
          <w:numId w:val="33"/>
        </w:numPr>
        <w:autoSpaceDE w:val="0"/>
        <w:autoSpaceDN w:val="0"/>
        <w:adjustRightInd w:val="0"/>
        <w:spacing w:before="40" w:after="40"/>
        <w:jc w:val="both"/>
        <w:rPr>
          <w:rFonts w:eastAsia="Times New Roman" w:cs="Arial"/>
          <w:sz w:val="20"/>
          <w:szCs w:val="20"/>
        </w:rPr>
      </w:pPr>
      <w:r w:rsidRPr="00FD5189">
        <w:rPr>
          <w:rFonts w:eastAsia="Times New Roman" w:cs="Arial"/>
          <w:sz w:val="20"/>
          <w:szCs w:val="20"/>
        </w:rPr>
        <w:t xml:space="preserve">soggetti che svolgono servizi bancari, finanziari ed assicurativi, ivi compresi i soggetti che intervengono nella gestione di sistemi di pagamento, esattorie e tesorerie; </w:t>
      </w:r>
    </w:p>
    <w:p w14:paraId="6FB7B8A5" w14:textId="17C0AE9F" w:rsidR="00CE355C" w:rsidRPr="00FD5189" w:rsidRDefault="00CE355C" w:rsidP="00BD0866">
      <w:pPr>
        <w:numPr>
          <w:ilvl w:val="0"/>
          <w:numId w:val="33"/>
        </w:numPr>
        <w:autoSpaceDE w:val="0"/>
        <w:autoSpaceDN w:val="0"/>
        <w:adjustRightInd w:val="0"/>
        <w:spacing w:before="40" w:after="40"/>
        <w:jc w:val="both"/>
        <w:rPr>
          <w:rFonts w:eastAsia="Times New Roman" w:cs="Arial"/>
          <w:sz w:val="20"/>
          <w:szCs w:val="20"/>
        </w:rPr>
      </w:pPr>
      <w:r w:rsidRPr="00FD5189">
        <w:rPr>
          <w:rFonts w:eastAsia="Times New Roman" w:cs="Arial"/>
          <w:sz w:val="20"/>
          <w:szCs w:val="20"/>
        </w:rPr>
        <w:t>soggetti che forniscono servizi per la gestione del sistema informativo, ivi compreso il sito internet, gli applicativi web e le reti di telecomunicazioni (tra cui la posta elettronica);</w:t>
      </w:r>
    </w:p>
    <w:p w14:paraId="100592CB" w14:textId="77777777" w:rsidR="00CE355C" w:rsidRPr="00FD5189" w:rsidRDefault="008344C8" w:rsidP="00BD0866">
      <w:pPr>
        <w:pStyle w:val="Paragrafoelenco"/>
        <w:numPr>
          <w:ilvl w:val="0"/>
          <w:numId w:val="33"/>
        </w:numPr>
        <w:spacing w:after="160" w:line="259" w:lineRule="auto"/>
        <w:jc w:val="both"/>
        <w:rPr>
          <w:rFonts w:eastAsia="Times New Roman" w:cs="Arial"/>
          <w:sz w:val="20"/>
          <w:szCs w:val="20"/>
          <w:lang w:eastAsia="it-IT"/>
        </w:rPr>
      </w:pPr>
      <w:r w:rsidRPr="00FD5189">
        <w:rPr>
          <w:rFonts w:eastAsia="Times New Roman" w:cs="Arial"/>
          <w:sz w:val="20"/>
          <w:szCs w:val="20"/>
          <w:lang w:eastAsia="it-IT"/>
        </w:rPr>
        <w:t xml:space="preserve">soggetti che svolgono attività di trasmissione, imbustamento, trasporto e smistamento delle comunicazioni con la clientela; </w:t>
      </w:r>
    </w:p>
    <w:p w14:paraId="564ECF8E" w14:textId="40DD1FEE" w:rsidR="008344C8" w:rsidRPr="00FD5189" w:rsidRDefault="008344C8" w:rsidP="00BD0866">
      <w:pPr>
        <w:pStyle w:val="Paragrafoelenco"/>
        <w:numPr>
          <w:ilvl w:val="0"/>
          <w:numId w:val="33"/>
        </w:numPr>
        <w:spacing w:after="160" w:line="259" w:lineRule="auto"/>
        <w:jc w:val="both"/>
        <w:rPr>
          <w:rFonts w:eastAsia="Times New Roman" w:cs="Arial"/>
          <w:sz w:val="20"/>
          <w:szCs w:val="20"/>
          <w:lang w:eastAsia="it-IT"/>
        </w:rPr>
      </w:pPr>
      <w:r w:rsidRPr="00FD5189">
        <w:rPr>
          <w:rFonts w:eastAsia="Times New Roman" w:cs="Arial"/>
          <w:sz w:val="20"/>
          <w:szCs w:val="20"/>
          <w:lang w:eastAsia="it-IT"/>
        </w:rPr>
        <w:t>soggetti che svolgono attività di archiviazione e conservazione, anche informatica, della documentazione relativa ai rapporti intrattenuti con la clientela; ecc.;</w:t>
      </w:r>
    </w:p>
    <w:p w14:paraId="287D5733" w14:textId="77777777" w:rsidR="008344C8" w:rsidRPr="00FD5189" w:rsidRDefault="008344C8" w:rsidP="00BD0866">
      <w:pPr>
        <w:pStyle w:val="Paragrafoelenco"/>
        <w:numPr>
          <w:ilvl w:val="0"/>
          <w:numId w:val="33"/>
        </w:numPr>
        <w:spacing w:after="160" w:line="259" w:lineRule="auto"/>
        <w:jc w:val="both"/>
        <w:rPr>
          <w:rFonts w:eastAsia="Times New Roman" w:cs="Arial"/>
          <w:sz w:val="20"/>
          <w:szCs w:val="20"/>
          <w:lang w:eastAsia="it-IT"/>
        </w:rPr>
      </w:pPr>
      <w:r w:rsidRPr="00FD5189">
        <w:rPr>
          <w:rFonts w:eastAsia="Times New Roman" w:cs="Arial"/>
          <w:sz w:val="20"/>
          <w:szCs w:val="20"/>
          <w:lang w:eastAsia="it-IT"/>
        </w:rPr>
        <w:t>società di recupero crediti;</w:t>
      </w:r>
    </w:p>
    <w:p w14:paraId="6B87067B" w14:textId="55F7CFBE" w:rsidR="008344C8" w:rsidRPr="00FD5189" w:rsidRDefault="008344C8" w:rsidP="00BD0866">
      <w:pPr>
        <w:pStyle w:val="Paragrafoelenco"/>
        <w:numPr>
          <w:ilvl w:val="0"/>
          <w:numId w:val="33"/>
        </w:numPr>
        <w:spacing w:after="160" w:line="259" w:lineRule="auto"/>
        <w:jc w:val="both"/>
        <w:rPr>
          <w:rFonts w:eastAsia="Times New Roman" w:cs="Arial"/>
          <w:sz w:val="20"/>
          <w:szCs w:val="20"/>
          <w:lang w:eastAsia="it-IT"/>
        </w:rPr>
      </w:pPr>
      <w:r w:rsidRPr="00FD5189">
        <w:rPr>
          <w:rFonts w:eastAsia="Times New Roman" w:cs="Arial"/>
          <w:sz w:val="20"/>
          <w:szCs w:val="20"/>
          <w:lang w:eastAsia="it-IT"/>
        </w:rPr>
        <w:t>persone, società, associazioni o studi professionali che prestino servizi o attività di assistenza e consulenza al Titolare, con particolare ma non esclusivo riferimento alle questioni in materia contabile, amministrativa, legale, tributaria e finanziaria;</w:t>
      </w:r>
    </w:p>
    <w:p w14:paraId="36109D69" w14:textId="1EE99EE4" w:rsidR="008344C8" w:rsidRPr="00FD5189" w:rsidRDefault="008344C8" w:rsidP="00BD0866">
      <w:pPr>
        <w:pStyle w:val="Paragrafoelenco"/>
        <w:numPr>
          <w:ilvl w:val="0"/>
          <w:numId w:val="33"/>
        </w:numPr>
        <w:spacing w:after="160" w:line="259" w:lineRule="auto"/>
        <w:jc w:val="both"/>
        <w:rPr>
          <w:rFonts w:eastAsia="Times New Roman" w:cs="Arial"/>
          <w:sz w:val="20"/>
          <w:szCs w:val="20"/>
          <w:lang w:eastAsia="it-IT"/>
        </w:rPr>
      </w:pPr>
      <w:r w:rsidRPr="00FD5189">
        <w:rPr>
          <w:rFonts w:eastAsia="Times New Roman" w:cs="Arial"/>
          <w:sz w:val="20"/>
          <w:szCs w:val="20"/>
          <w:lang w:eastAsia="it-IT"/>
        </w:rPr>
        <w:t xml:space="preserve">soggetti che svolgono adempimenti di controllo, revisione e certificazione delle attività </w:t>
      </w:r>
      <w:proofErr w:type="gramStart"/>
      <w:r w:rsidRPr="00FD5189">
        <w:rPr>
          <w:rFonts w:eastAsia="Times New Roman" w:cs="Arial"/>
          <w:sz w:val="20"/>
          <w:szCs w:val="20"/>
          <w:lang w:eastAsia="it-IT"/>
        </w:rPr>
        <w:t>poste in essere</w:t>
      </w:r>
      <w:proofErr w:type="gramEnd"/>
      <w:r w:rsidRPr="00FD5189">
        <w:rPr>
          <w:rFonts w:eastAsia="Times New Roman" w:cs="Arial"/>
          <w:sz w:val="20"/>
          <w:szCs w:val="20"/>
          <w:lang w:eastAsia="it-IT"/>
        </w:rPr>
        <w:t xml:space="preserve"> da SIMEST anche nell’interesse della clientela.</w:t>
      </w:r>
    </w:p>
    <w:p w14:paraId="4BD780A5" w14:textId="49313586" w:rsidR="007842C0" w:rsidRPr="00FD5189" w:rsidRDefault="008344C8" w:rsidP="008344C8">
      <w:pPr>
        <w:jc w:val="both"/>
        <w:rPr>
          <w:rFonts w:eastAsia="Times New Roman" w:cs="Arial"/>
          <w:sz w:val="20"/>
          <w:szCs w:val="20"/>
          <w:lang w:eastAsia="it-IT"/>
        </w:rPr>
      </w:pPr>
      <w:r w:rsidRPr="00FD5189">
        <w:rPr>
          <w:rFonts w:eastAsia="Times New Roman" w:cs="Arial"/>
          <w:sz w:val="20"/>
          <w:szCs w:val="20"/>
          <w:lang w:eastAsia="it-IT"/>
        </w:rPr>
        <w:t xml:space="preserve">L’elenco completo ed aggiornato dei responsabili del trattamento può essere richiesto al Titolare mediante i canali di comunicazione indicati nella presente informativa. </w:t>
      </w:r>
    </w:p>
    <w:p w14:paraId="2346D187" w14:textId="77777777" w:rsidR="00F639BE" w:rsidRPr="00FD5189" w:rsidRDefault="00F639BE" w:rsidP="0030466F">
      <w:pPr>
        <w:autoSpaceDE w:val="0"/>
        <w:autoSpaceDN w:val="0"/>
        <w:adjustRightInd w:val="0"/>
        <w:spacing w:before="40" w:after="40"/>
        <w:jc w:val="both"/>
        <w:rPr>
          <w:rFonts w:eastAsia="Times New Roman" w:cs="Arial"/>
          <w:sz w:val="20"/>
          <w:szCs w:val="20"/>
        </w:rPr>
      </w:pPr>
    </w:p>
    <w:p w14:paraId="011D6CB8" w14:textId="77777777" w:rsidR="0030466F" w:rsidRPr="00FD5189" w:rsidRDefault="0030466F" w:rsidP="009B47B5">
      <w:pPr>
        <w:numPr>
          <w:ilvl w:val="0"/>
          <w:numId w:val="24"/>
        </w:numPr>
        <w:spacing w:before="40" w:after="40"/>
        <w:jc w:val="both"/>
        <w:rPr>
          <w:rFonts w:eastAsia="Cambria" w:cs="Arial"/>
          <w:b/>
          <w:sz w:val="20"/>
          <w:szCs w:val="20"/>
        </w:rPr>
      </w:pPr>
      <w:r w:rsidRPr="00FD5189">
        <w:rPr>
          <w:rFonts w:eastAsia="Cambria" w:cs="Arial"/>
          <w:b/>
          <w:sz w:val="20"/>
          <w:szCs w:val="20"/>
        </w:rPr>
        <w:t>Trasferimento dei dati extra UE</w:t>
      </w:r>
    </w:p>
    <w:p w14:paraId="7D0DFC34" w14:textId="362D3EC8" w:rsidR="00CE355C" w:rsidRPr="000A6004" w:rsidRDefault="008E6F7C" w:rsidP="00BD0866">
      <w:pPr>
        <w:pStyle w:val="Nessunaspaziatura"/>
        <w:jc w:val="both"/>
        <w:rPr>
          <w:sz w:val="20"/>
        </w:rPr>
      </w:pPr>
      <w:r w:rsidRPr="00FD5189">
        <w:rPr>
          <w:rFonts w:ascii="Arial" w:eastAsia="Times New Roman" w:hAnsi="Arial" w:cs="Arial"/>
          <w:sz w:val="20"/>
          <w:szCs w:val="20"/>
          <w:lang w:eastAsia="it-IT"/>
        </w:rPr>
        <w:t>I dati sono prevalentemente trattati presso la sede del Titolare all’interno del territorio dell’Unione Europea (SEE). In caso il</w:t>
      </w:r>
      <w:r w:rsidRPr="00BD0866">
        <w:rPr>
          <w:rFonts w:ascii="Arial" w:hAnsi="Arial"/>
          <w:sz w:val="20"/>
        </w:rPr>
        <w:t xml:space="preserve"> trasferimento dei dati verso Paesi </w:t>
      </w:r>
      <w:r w:rsidR="00CE355C" w:rsidRPr="00BD0866">
        <w:rPr>
          <w:rFonts w:ascii="Arial" w:hAnsi="Arial"/>
          <w:sz w:val="20"/>
        </w:rPr>
        <w:t>Terzi extra UE per le finalità indicate ai precedenti</w:t>
      </w:r>
      <w:r w:rsidR="00E46D47" w:rsidRPr="00BD0866">
        <w:rPr>
          <w:rFonts w:ascii="Arial" w:hAnsi="Arial"/>
          <w:sz w:val="20"/>
        </w:rPr>
        <w:t xml:space="preserve"> </w:t>
      </w:r>
      <w:r w:rsidR="00E46D47" w:rsidRPr="00FD5189">
        <w:rPr>
          <w:rFonts w:ascii="Arial" w:eastAsia="Times New Roman" w:hAnsi="Arial" w:cs="Arial"/>
          <w:sz w:val="20"/>
          <w:szCs w:val="20"/>
          <w:lang w:eastAsia="it-IT"/>
        </w:rPr>
        <w:t>paragrafi</w:t>
      </w:r>
      <w:r w:rsidR="00CE355C" w:rsidRPr="00BD0866">
        <w:rPr>
          <w:rFonts w:ascii="Arial" w:hAnsi="Arial"/>
          <w:sz w:val="20"/>
        </w:rPr>
        <w:t xml:space="preserve">, potrà avvenire, nel rispetto delle modalità consentite dalla legge vigente e in particolare in base </w:t>
      </w:r>
      <w:r w:rsidR="00E46D47" w:rsidRPr="00BD0866">
        <w:rPr>
          <w:rFonts w:ascii="Arial" w:hAnsi="Arial"/>
          <w:sz w:val="20"/>
        </w:rPr>
        <w:t xml:space="preserve">alle </w:t>
      </w:r>
      <w:r w:rsidR="00E46D47" w:rsidRPr="00FD5189">
        <w:rPr>
          <w:rFonts w:ascii="Arial" w:eastAsia="Times New Roman" w:hAnsi="Arial" w:cs="Arial"/>
          <w:sz w:val="20"/>
          <w:szCs w:val="20"/>
          <w:lang w:eastAsia="it-IT"/>
        </w:rPr>
        <w:t>disposizioni</w:t>
      </w:r>
      <w:r w:rsidR="00CE355C" w:rsidRPr="00FD5189">
        <w:rPr>
          <w:rFonts w:ascii="Arial" w:eastAsia="Times New Roman" w:hAnsi="Arial" w:cs="Arial"/>
          <w:sz w:val="20"/>
          <w:szCs w:val="20"/>
          <w:lang w:eastAsia="it-IT"/>
        </w:rPr>
        <w:t xml:space="preserve"> del GDPR. </w:t>
      </w:r>
      <w:r w:rsidR="00E46D47" w:rsidRPr="00FD5189">
        <w:rPr>
          <w:rFonts w:ascii="Arial" w:eastAsia="Times New Roman" w:hAnsi="Arial" w:cs="Arial"/>
          <w:sz w:val="20"/>
          <w:szCs w:val="20"/>
          <w:lang w:eastAsia="it-IT"/>
        </w:rPr>
        <w:t>Pertanto, i</w:t>
      </w:r>
      <w:r w:rsidR="00CE355C" w:rsidRPr="00FD5189">
        <w:rPr>
          <w:rFonts w:ascii="Arial" w:eastAsia="Times New Roman" w:hAnsi="Arial" w:cs="Arial"/>
          <w:sz w:val="20"/>
          <w:szCs w:val="20"/>
          <w:lang w:eastAsia="it-IT"/>
        </w:rPr>
        <w:t xml:space="preserve"> dati </w:t>
      </w:r>
      <w:r w:rsidR="00E46D47" w:rsidRPr="00FD5189">
        <w:rPr>
          <w:rFonts w:ascii="Arial" w:eastAsia="Times New Roman" w:hAnsi="Arial" w:cs="Arial"/>
          <w:sz w:val="20"/>
          <w:szCs w:val="20"/>
          <w:lang w:eastAsia="it-IT"/>
        </w:rPr>
        <w:t xml:space="preserve">personali </w:t>
      </w:r>
      <w:r w:rsidR="00CE355C" w:rsidRPr="00FD5189">
        <w:rPr>
          <w:rFonts w:ascii="Arial" w:eastAsia="Times New Roman" w:hAnsi="Arial" w:cs="Arial"/>
          <w:sz w:val="20"/>
          <w:szCs w:val="20"/>
          <w:lang w:eastAsia="it-IT"/>
        </w:rPr>
        <w:t>potranno essere trasferiti</w:t>
      </w:r>
      <w:r w:rsidR="00E46D47" w:rsidRPr="00FD5189">
        <w:rPr>
          <w:rFonts w:ascii="Arial" w:eastAsia="Times New Roman" w:hAnsi="Arial" w:cs="Arial"/>
          <w:sz w:val="20"/>
          <w:szCs w:val="20"/>
          <w:lang w:eastAsia="it-IT"/>
        </w:rPr>
        <w:t xml:space="preserve"> verso Paesi Terzi extra UE o organizzazioni internazionali</w:t>
      </w:r>
      <w:r w:rsidR="00CE355C" w:rsidRPr="00FD5189">
        <w:rPr>
          <w:rFonts w:ascii="Arial" w:eastAsia="Times New Roman" w:hAnsi="Arial" w:cs="Arial"/>
          <w:sz w:val="20"/>
          <w:szCs w:val="20"/>
          <w:lang w:eastAsia="it-IT"/>
        </w:rPr>
        <w:t>:</w:t>
      </w:r>
    </w:p>
    <w:p w14:paraId="1C914C88" w14:textId="4D30A09F" w:rsidR="00CE355C" w:rsidRPr="00FD5189" w:rsidRDefault="00E46D47" w:rsidP="00CE355C">
      <w:pPr>
        <w:numPr>
          <w:ilvl w:val="0"/>
          <w:numId w:val="35"/>
        </w:numPr>
        <w:jc w:val="both"/>
        <w:rPr>
          <w:rFonts w:eastAsia="Times New Roman" w:cs="Arial"/>
          <w:sz w:val="20"/>
          <w:szCs w:val="20"/>
          <w:lang w:eastAsia="it-IT"/>
        </w:rPr>
      </w:pPr>
      <w:r w:rsidRPr="00FD5189">
        <w:rPr>
          <w:rFonts w:eastAsia="Times New Roman" w:cs="Arial"/>
          <w:sz w:val="20"/>
          <w:szCs w:val="20"/>
          <w:lang w:eastAsia="it-IT"/>
        </w:rPr>
        <w:t>sulla base di una decisione di adeguatezza</w:t>
      </w:r>
      <w:r w:rsidR="00CE355C" w:rsidRPr="00FD5189">
        <w:rPr>
          <w:rFonts w:eastAsia="Times New Roman" w:cs="Arial"/>
          <w:sz w:val="20"/>
          <w:szCs w:val="20"/>
          <w:lang w:eastAsia="it-IT"/>
        </w:rPr>
        <w:t xml:space="preserve"> </w:t>
      </w:r>
      <w:r w:rsidRPr="00FD5189">
        <w:rPr>
          <w:rFonts w:eastAsia="Times New Roman" w:cs="Arial"/>
          <w:sz w:val="20"/>
          <w:szCs w:val="20"/>
          <w:lang w:eastAsia="it-IT"/>
        </w:rPr>
        <w:t>del</w:t>
      </w:r>
      <w:r w:rsidR="00CE355C" w:rsidRPr="00FD5189">
        <w:rPr>
          <w:rFonts w:eastAsia="Times New Roman" w:cs="Arial"/>
          <w:sz w:val="20"/>
          <w:szCs w:val="20"/>
          <w:lang w:eastAsia="it-IT"/>
        </w:rPr>
        <w:t>la Commissione Europea</w:t>
      </w:r>
      <w:r w:rsidRPr="00FD5189">
        <w:rPr>
          <w:rFonts w:eastAsia="Times New Roman" w:cs="Arial"/>
          <w:sz w:val="20"/>
          <w:szCs w:val="20"/>
          <w:lang w:eastAsia="it-IT"/>
        </w:rPr>
        <w:t>, ai sensi dell’</w:t>
      </w:r>
      <w:r w:rsidR="00CE355C" w:rsidRPr="00FD5189">
        <w:rPr>
          <w:rFonts w:eastAsia="Times New Roman" w:cs="Arial"/>
          <w:sz w:val="20"/>
          <w:szCs w:val="20"/>
          <w:lang w:eastAsia="it-IT"/>
        </w:rPr>
        <w:t>art. 45 del GDPR</w:t>
      </w:r>
      <w:r w:rsidRPr="00FD5189">
        <w:rPr>
          <w:rFonts w:eastAsia="Times New Roman" w:cs="Arial"/>
          <w:sz w:val="20"/>
          <w:szCs w:val="20"/>
          <w:lang w:eastAsia="it-IT"/>
        </w:rPr>
        <w:t>;</w:t>
      </w:r>
    </w:p>
    <w:p w14:paraId="0D31B7C7" w14:textId="7A65E326" w:rsidR="00CE355C" w:rsidRPr="00FD5189" w:rsidRDefault="00E46D47" w:rsidP="009B7234">
      <w:pPr>
        <w:numPr>
          <w:ilvl w:val="0"/>
          <w:numId w:val="35"/>
        </w:numPr>
        <w:jc w:val="both"/>
        <w:rPr>
          <w:rFonts w:eastAsia="Times New Roman" w:cs="Arial"/>
          <w:sz w:val="20"/>
          <w:szCs w:val="20"/>
          <w:lang w:eastAsia="it-IT"/>
        </w:rPr>
      </w:pPr>
      <w:r w:rsidRPr="00FD5189">
        <w:rPr>
          <w:rFonts w:eastAsia="Times New Roman" w:cs="Arial"/>
          <w:sz w:val="20"/>
          <w:szCs w:val="20"/>
          <w:lang w:eastAsia="it-IT"/>
        </w:rPr>
        <w:t>in presenza di garanzie adeguate che prevedano diritti azionabili e mezzi di ricorso effettivi per gli interessati</w:t>
      </w:r>
      <w:r w:rsidR="006A7DEB" w:rsidRPr="00FD5189">
        <w:rPr>
          <w:rFonts w:eastAsia="Times New Roman" w:cs="Arial"/>
          <w:sz w:val="20"/>
          <w:szCs w:val="20"/>
          <w:lang w:eastAsia="it-IT"/>
        </w:rPr>
        <w:t>,</w:t>
      </w:r>
      <w:r w:rsidRPr="00FD5189">
        <w:rPr>
          <w:rFonts w:eastAsia="Times New Roman" w:cs="Arial"/>
          <w:sz w:val="20"/>
          <w:szCs w:val="20"/>
          <w:lang w:eastAsia="it-IT"/>
        </w:rPr>
        <w:t xml:space="preserve"> ai </w:t>
      </w:r>
      <w:r w:rsidR="009F5DFB" w:rsidRPr="00FD5189">
        <w:rPr>
          <w:rFonts w:eastAsia="Times New Roman" w:cs="Arial"/>
          <w:sz w:val="20"/>
          <w:szCs w:val="20"/>
          <w:lang w:eastAsia="it-IT"/>
        </w:rPr>
        <w:t>sensi</w:t>
      </w:r>
      <w:r w:rsidRPr="00FD5189">
        <w:rPr>
          <w:rFonts w:eastAsia="Times New Roman" w:cs="Arial"/>
          <w:sz w:val="20"/>
          <w:szCs w:val="20"/>
          <w:lang w:eastAsia="it-IT"/>
        </w:rPr>
        <w:t xml:space="preserve"> dell’art. 46 del GDPR </w:t>
      </w:r>
      <w:r w:rsidR="00CE355C" w:rsidRPr="00FD5189">
        <w:rPr>
          <w:rFonts w:eastAsia="Times New Roman" w:cs="Arial"/>
          <w:sz w:val="20"/>
          <w:szCs w:val="20"/>
          <w:lang w:eastAsia="it-IT"/>
        </w:rPr>
        <w:t xml:space="preserve">(ad esempio </w:t>
      </w:r>
      <w:r w:rsidRPr="00FD5189">
        <w:rPr>
          <w:rFonts w:eastAsia="Times New Roman" w:cs="Arial"/>
          <w:sz w:val="20"/>
          <w:szCs w:val="20"/>
          <w:lang w:eastAsia="it-IT"/>
        </w:rPr>
        <w:t>mediante l’impiego di norme vincolanti d’impresa</w:t>
      </w:r>
      <w:r w:rsidR="009F5DFB" w:rsidRPr="00FD5189">
        <w:rPr>
          <w:rFonts w:eastAsia="Times New Roman" w:cs="Arial"/>
          <w:sz w:val="20"/>
          <w:szCs w:val="20"/>
          <w:lang w:eastAsia="it-IT"/>
        </w:rPr>
        <w:t xml:space="preserve"> in conformità dell'art. 47 del GDPR</w:t>
      </w:r>
      <w:r w:rsidRPr="00FD5189">
        <w:rPr>
          <w:rFonts w:eastAsia="Times New Roman" w:cs="Arial"/>
          <w:sz w:val="20"/>
          <w:szCs w:val="20"/>
          <w:lang w:eastAsia="it-IT"/>
        </w:rPr>
        <w:t>, Clausole Standard approvate dalla Commissione Europea, codici di condotta, meccanismi di certificazione</w:t>
      </w:r>
      <w:r w:rsidR="001A0070" w:rsidRPr="00FD5189">
        <w:rPr>
          <w:rFonts w:eastAsia="Times New Roman" w:cs="Arial"/>
          <w:sz w:val="20"/>
          <w:szCs w:val="20"/>
          <w:lang w:eastAsia="it-IT"/>
        </w:rPr>
        <w:t>, ecc.</w:t>
      </w:r>
      <w:r w:rsidRPr="00FD5189">
        <w:rPr>
          <w:rFonts w:eastAsia="Times New Roman" w:cs="Arial"/>
          <w:sz w:val="20"/>
          <w:szCs w:val="20"/>
          <w:lang w:eastAsia="it-IT"/>
        </w:rPr>
        <w:t>);</w:t>
      </w:r>
    </w:p>
    <w:p w14:paraId="172CA3B1" w14:textId="6E440D10" w:rsidR="00CE355C" w:rsidRPr="00FD5189" w:rsidRDefault="00CE355C" w:rsidP="00991E3C">
      <w:pPr>
        <w:numPr>
          <w:ilvl w:val="0"/>
          <w:numId w:val="35"/>
        </w:numPr>
        <w:jc w:val="both"/>
        <w:rPr>
          <w:rFonts w:eastAsia="Times New Roman" w:cs="Arial"/>
          <w:sz w:val="20"/>
          <w:szCs w:val="20"/>
          <w:lang w:eastAsia="it-IT"/>
        </w:rPr>
      </w:pPr>
      <w:r w:rsidRPr="00FD5189">
        <w:rPr>
          <w:rFonts w:eastAsia="Times New Roman" w:cs="Arial"/>
          <w:sz w:val="20"/>
          <w:szCs w:val="20"/>
          <w:lang w:eastAsia="it-IT"/>
        </w:rPr>
        <w:t>sulla base dell</w:t>
      </w:r>
      <w:r w:rsidR="001A0070" w:rsidRPr="00FD5189">
        <w:rPr>
          <w:rFonts w:eastAsia="Times New Roman" w:cs="Arial"/>
          <w:sz w:val="20"/>
          <w:szCs w:val="20"/>
          <w:lang w:eastAsia="it-IT"/>
        </w:rPr>
        <w:t>e</w:t>
      </w:r>
      <w:r w:rsidRPr="00FD5189">
        <w:rPr>
          <w:rFonts w:eastAsia="Times New Roman" w:cs="Arial"/>
          <w:sz w:val="20"/>
          <w:szCs w:val="20"/>
          <w:lang w:eastAsia="it-IT"/>
        </w:rPr>
        <w:t xml:space="preserve"> derog</w:t>
      </w:r>
      <w:r w:rsidR="001A0070" w:rsidRPr="00FD5189">
        <w:rPr>
          <w:rFonts w:eastAsia="Times New Roman" w:cs="Arial"/>
          <w:sz w:val="20"/>
          <w:szCs w:val="20"/>
          <w:lang w:eastAsia="it-IT"/>
        </w:rPr>
        <w:t>he</w:t>
      </w:r>
      <w:r w:rsidRPr="00FD5189">
        <w:rPr>
          <w:rFonts w:eastAsia="Times New Roman" w:cs="Arial"/>
          <w:sz w:val="20"/>
          <w:szCs w:val="20"/>
          <w:lang w:eastAsia="it-IT"/>
        </w:rPr>
        <w:t xml:space="preserve"> </w:t>
      </w:r>
      <w:r w:rsidR="001A0070" w:rsidRPr="00FD5189">
        <w:rPr>
          <w:rFonts w:eastAsia="Times New Roman" w:cs="Arial"/>
          <w:sz w:val="20"/>
          <w:szCs w:val="20"/>
          <w:lang w:eastAsia="it-IT"/>
        </w:rPr>
        <w:t xml:space="preserve">di cui </w:t>
      </w:r>
      <w:r w:rsidRPr="00FD5189">
        <w:rPr>
          <w:rFonts w:eastAsia="Times New Roman" w:cs="Arial"/>
          <w:sz w:val="20"/>
          <w:szCs w:val="20"/>
          <w:lang w:eastAsia="it-IT"/>
        </w:rPr>
        <w:t>all’art. 49</w:t>
      </w:r>
      <w:r w:rsidR="001A0070" w:rsidRPr="00FD5189">
        <w:rPr>
          <w:rFonts w:eastAsia="Times New Roman" w:cs="Arial"/>
          <w:sz w:val="20"/>
          <w:szCs w:val="20"/>
          <w:lang w:eastAsia="it-IT"/>
        </w:rPr>
        <w:t xml:space="preserve"> del GDPR</w:t>
      </w:r>
      <w:r w:rsidRPr="00FD5189">
        <w:rPr>
          <w:rFonts w:eastAsia="Times New Roman" w:cs="Arial"/>
          <w:sz w:val="20"/>
          <w:szCs w:val="20"/>
          <w:lang w:eastAsia="it-IT"/>
        </w:rPr>
        <w:t xml:space="preserve"> </w:t>
      </w:r>
      <w:r w:rsidR="001A0070" w:rsidRPr="00FD5189">
        <w:rPr>
          <w:rFonts w:eastAsia="Times New Roman" w:cs="Arial"/>
          <w:sz w:val="20"/>
          <w:szCs w:val="20"/>
          <w:lang w:eastAsia="it-IT"/>
        </w:rPr>
        <w:t>(</w:t>
      </w:r>
      <w:r w:rsidRPr="00FD5189">
        <w:rPr>
          <w:rFonts w:eastAsia="Times New Roman" w:cs="Arial"/>
          <w:sz w:val="20"/>
          <w:szCs w:val="20"/>
          <w:lang w:eastAsia="it-IT"/>
        </w:rPr>
        <w:t xml:space="preserve">in particolare </w:t>
      </w:r>
      <w:r w:rsidR="001A0070" w:rsidRPr="00FD5189">
        <w:rPr>
          <w:rFonts w:eastAsia="Times New Roman" w:cs="Arial"/>
          <w:sz w:val="20"/>
          <w:szCs w:val="20"/>
          <w:lang w:eastAsia="it-IT"/>
        </w:rPr>
        <w:t xml:space="preserve">in presenza </w:t>
      </w:r>
      <w:r w:rsidRPr="00FD5189">
        <w:rPr>
          <w:rFonts w:eastAsia="Times New Roman" w:cs="Arial"/>
          <w:sz w:val="20"/>
          <w:szCs w:val="20"/>
          <w:lang w:eastAsia="it-IT"/>
        </w:rPr>
        <w:t>di quelle di cui al comma 1, lett</w:t>
      </w:r>
      <w:r w:rsidR="006A7DEB" w:rsidRPr="00FD5189">
        <w:rPr>
          <w:rFonts w:eastAsia="Times New Roman" w:cs="Arial"/>
          <w:sz w:val="20"/>
          <w:szCs w:val="20"/>
          <w:lang w:eastAsia="it-IT"/>
        </w:rPr>
        <w:t>ere</w:t>
      </w:r>
      <w:r w:rsidRPr="00FD5189">
        <w:rPr>
          <w:rFonts w:eastAsia="Times New Roman" w:cs="Arial"/>
          <w:sz w:val="20"/>
          <w:szCs w:val="20"/>
          <w:lang w:eastAsia="it-IT"/>
        </w:rPr>
        <w:t xml:space="preserve"> b) </w:t>
      </w:r>
      <w:r w:rsidR="001A0070" w:rsidRPr="00FD5189">
        <w:rPr>
          <w:rFonts w:eastAsia="Times New Roman" w:cs="Arial"/>
          <w:sz w:val="20"/>
          <w:szCs w:val="20"/>
          <w:lang w:eastAsia="it-IT"/>
        </w:rPr>
        <w:t xml:space="preserve">e </w:t>
      </w:r>
      <w:r w:rsidRPr="00FD5189">
        <w:rPr>
          <w:rFonts w:eastAsia="Times New Roman" w:cs="Arial"/>
          <w:sz w:val="20"/>
          <w:szCs w:val="20"/>
          <w:lang w:eastAsia="it-IT"/>
        </w:rPr>
        <w:t>c)</w:t>
      </w:r>
      <w:r w:rsidR="001A0070" w:rsidRPr="00FD5189">
        <w:rPr>
          <w:rFonts w:eastAsia="Times New Roman" w:cs="Arial"/>
          <w:sz w:val="20"/>
          <w:szCs w:val="20"/>
          <w:lang w:eastAsia="it-IT"/>
        </w:rPr>
        <w:t>)</w:t>
      </w:r>
      <w:r w:rsidRPr="00FD5189">
        <w:rPr>
          <w:rFonts w:eastAsia="Times New Roman" w:cs="Arial"/>
          <w:sz w:val="20"/>
          <w:szCs w:val="20"/>
          <w:lang w:eastAsia="it-IT"/>
        </w:rPr>
        <w:t xml:space="preserve">. </w:t>
      </w:r>
    </w:p>
    <w:p w14:paraId="0C0E0E1B" w14:textId="77777777" w:rsidR="00991E3C" w:rsidRPr="00FD5189" w:rsidRDefault="00991E3C" w:rsidP="00BD0866">
      <w:pPr>
        <w:ind w:left="720"/>
        <w:jc w:val="both"/>
        <w:rPr>
          <w:rFonts w:eastAsia="Times New Roman" w:cs="Arial"/>
          <w:sz w:val="20"/>
          <w:szCs w:val="20"/>
          <w:lang w:eastAsia="it-IT"/>
        </w:rPr>
      </w:pPr>
    </w:p>
    <w:p w14:paraId="61749CB3" w14:textId="77777777" w:rsidR="008344C8" w:rsidRPr="00FD5189" w:rsidRDefault="0030466F" w:rsidP="008344C8">
      <w:pPr>
        <w:widowControl w:val="0"/>
        <w:numPr>
          <w:ilvl w:val="0"/>
          <w:numId w:val="24"/>
        </w:numPr>
        <w:autoSpaceDE w:val="0"/>
        <w:autoSpaceDN w:val="0"/>
        <w:adjustRightInd w:val="0"/>
        <w:spacing w:before="40" w:after="40"/>
        <w:jc w:val="both"/>
        <w:rPr>
          <w:rFonts w:eastAsia="Cambria" w:cs="Arial"/>
          <w:b/>
          <w:sz w:val="20"/>
          <w:szCs w:val="20"/>
        </w:rPr>
      </w:pPr>
      <w:r w:rsidRPr="00FD5189">
        <w:rPr>
          <w:rFonts w:eastAsia="Cambria" w:cs="Arial"/>
          <w:b/>
          <w:sz w:val="20"/>
          <w:szCs w:val="20"/>
        </w:rPr>
        <w:t>Diritti dell’interessato</w:t>
      </w:r>
    </w:p>
    <w:p w14:paraId="64FAED11" w14:textId="312260F1" w:rsidR="008344C8" w:rsidRPr="00BD0866" w:rsidRDefault="006A7DEB" w:rsidP="00BD0866">
      <w:pPr>
        <w:widowControl w:val="0"/>
        <w:autoSpaceDE w:val="0"/>
        <w:autoSpaceDN w:val="0"/>
        <w:adjustRightInd w:val="0"/>
        <w:spacing w:before="40" w:after="40"/>
        <w:jc w:val="both"/>
        <w:rPr>
          <w:b/>
          <w:sz w:val="20"/>
        </w:rPr>
      </w:pPr>
      <w:r w:rsidRPr="00FD5189">
        <w:rPr>
          <w:rFonts w:eastAsia="Times New Roman" w:cs="Arial"/>
          <w:sz w:val="20"/>
          <w:szCs w:val="20"/>
          <w:lang w:eastAsia="it-IT"/>
        </w:rPr>
        <w:t>G</w:t>
      </w:r>
      <w:r w:rsidR="008344C8" w:rsidRPr="00FD5189">
        <w:rPr>
          <w:rFonts w:eastAsia="Times New Roman" w:cs="Arial"/>
          <w:sz w:val="20"/>
          <w:szCs w:val="20"/>
          <w:lang w:eastAsia="it-IT"/>
        </w:rPr>
        <w:t xml:space="preserve">li artt. 15-22 </w:t>
      </w:r>
      <w:r w:rsidRPr="00FD5189">
        <w:rPr>
          <w:rFonts w:eastAsia="Times New Roman" w:cs="Arial"/>
          <w:sz w:val="20"/>
          <w:szCs w:val="20"/>
          <w:lang w:eastAsia="it-IT"/>
        </w:rPr>
        <w:t xml:space="preserve">del </w:t>
      </w:r>
      <w:r w:rsidR="008344C8" w:rsidRPr="00FD5189">
        <w:rPr>
          <w:rFonts w:eastAsia="Times New Roman" w:cs="Arial"/>
          <w:sz w:val="20"/>
          <w:szCs w:val="20"/>
          <w:lang w:eastAsia="it-IT"/>
        </w:rPr>
        <w:t>GDPR conferiscono agli Interessati la possibilità di esercitare specifici diritti</w:t>
      </w:r>
      <w:r w:rsidRPr="00FD5189">
        <w:rPr>
          <w:rFonts w:eastAsia="Times New Roman" w:cs="Arial"/>
          <w:sz w:val="20"/>
          <w:szCs w:val="20"/>
          <w:lang w:eastAsia="it-IT"/>
        </w:rPr>
        <w:t xml:space="preserve"> nei confronti del Titolare</w:t>
      </w:r>
      <w:r w:rsidR="008344C8" w:rsidRPr="00FD5189">
        <w:rPr>
          <w:rFonts w:eastAsia="Times New Roman" w:cs="Arial"/>
          <w:sz w:val="20"/>
          <w:szCs w:val="20"/>
          <w:lang w:eastAsia="it-IT"/>
        </w:rPr>
        <w:t xml:space="preserve">; l’Interessato può ottenere dal Titolare del trattamento: l’accesso, la rettifica, la cancellazione, la limitazione del trattamento, la revoca del consenso nonché la portabilità dei dati che lo riguardano. L’interessato ha inoltre diritto di opposizione al trattamento. Nel caso in cui venga esercitato il diritto di opposizione, SIMEST si riserva la possibilità di non dare seguito all’istanza, e quindi di proseguire il trattamento, nel caso in cui sussistano motivi legittimi cogenti per procedere al trattamento che prevalgono sugli interessi, diritti e libertà dell’interessato. </w:t>
      </w:r>
    </w:p>
    <w:p w14:paraId="651F2E46" w14:textId="77777777" w:rsidR="008344C8" w:rsidRPr="00FD5189" w:rsidRDefault="008344C8" w:rsidP="008344C8">
      <w:pPr>
        <w:jc w:val="both"/>
        <w:rPr>
          <w:rFonts w:eastAsia="Times New Roman" w:cs="Arial"/>
          <w:sz w:val="20"/>
          <w:szCs w:val="20"/>
          <w:lang w:eastAsia="it-IT"/>
        </w:rPr>
      </w:pPr>
    </w:p>
    <w:p w14:paraId="0965963F" w14:textId="10F32696" w:rsidR="008344C8" w:rsidRPr="00FD5189" w:rsidRDefault="008344C8" w:rsidP="00BD0866">
      <w:pPr>
        <w:jc w:val="both"/>
        <w:rPr>
          <w:rFonts w:eastAsia="Times New Roman" w:cs="Arial"/>
          <w:sz w:val="20"/>
          <w:szCs w:val="20"/>
          <w:lang w:eastAsia="it-IT"/>
        </w:rPr>
      </w:pPr>
      <w:r w:rsidRPr="00FD5189">
        <w:rPr>
          <w:rFonts w:eastAsia="Times New Roman" w:cs="Arial"/>
          <w:sz w:val="20"/>
          <w:szCs w:val="20"/>
          <w:lang w:eastAsia="it-IT"/>
        </w:rPr>
        <w:lastRenderedPageBreak/>
        <w:t xml:space="preserve">I diritti di cui sopra potranno essere esercitati con richiesta rivolta senza formalità direttamente al Titolare scrivendo al seguente indirizzo di posta elettronica: </w:t>
      </w:r>
      <w:hyperlink r:id="rId13" w:history="1">
        <w:r w:rsidRPr="00FD5189">
          <w:rPr>
            <w:rFonts w:eastAsia="Times New Roman" w:cs="Arial"/>
            <w:sz w:val="20"/>
            <w:szCs w:val="20"/>
            <w:lang w:eastAsia="it-IT"/>
          </w:rPr>
          <w:t>privacy@simest.it</w:t>
        </w:r>
      </w:hyperlink>
      <w:r w:rsidRPr="00FD5189">
        <w:rPr>
          <w:rFonts w:eastAsia="Times New Roman" w:cs="Arial"/>
          <w:sz w:val="20"/>
          <w:szCs w:val="20"/>
          <w:lang w:eastAsia="it-IT"/>
        </w:rPr>
        <w:t xml:space="preserve">; oppure via posta a SIMEST S.p.A. Corso Vittorio Emanuele II 323, 00186 ROMA. </w:t>
      </w:r>
    </w:p>
    <w:p w14:paraId="6ADC57B5" w14:textId="77777777" w:rsidR="008344C8" w:rsidRPr="00FD5189" w:rsidRDefault="008344C8" w:rsidP="00BD0866">
      <w:pPr>
        <w:rPr>
          <w:rFonts w:eastAsia="Times New Roman" w:cs="Arial"/>
          <w:sz w:val="20"/>
          <w:szCs w:val="20"/>
          <w:lang w:eastAsia="it-IT"/>
        </w:rPr>
      </w:pPr>
    </w:p>
    <w:p w14:paraId="1941A609" w14:textId="19B90AB4" w:rsidR="008344C8" w:rsidRPr="00BD0866" w:rsidRDefault="008344C8" w:rsidP="00BD0866">
      <w:pPr>
        <w:jc w:val="both"/>
        <w:rPr>
          <w:sz w:val="20"/>
        </w:rPr>
      </w:pPr>
      <w:r w:rsidRPr="00FD5189">
        <w:rPr>
          <w:rFonts w:eastAsia="Times New Roman" w:cs="Arial"/>
          <w:sz w:val="20"/>
          <w:szCs w:val="20"/>
          <w:lang w:eastAsia="it-IT"/>
        </w:rPr>
        <w:t>L’interessato ha inoltre diritto a proporre reclamo innanzi all’Autorità Garante per la Protezione dei Dati Personali.</w:t>
      </w:r>
      <w:r w:rsidRPr="008344C8">
        <w:rPr>
          <w:rFonts w:eastAsia="Times New Roman" w:cs="Arial"/>
          <w:sz w:val="20"/>
          <w:szCs w:val="20"/>
          <w:lang w:eastAsia="it-IT"/>
        </w:rPr>
        <w:t xml:space="preserve"> </w:t>
      </w:r>
    </w:p>
    <w:p w14:paraId="2A6F54D5" w14:textId="0847D9D8" w:rsidR="0030466F" w:rsidRPr="007A6250" w:rsidRDefault="0030466F" w:rsidP="00997978">
      <w:pPr>
        <w:autoSpaceDE w:val="0"/>
        <w:autoSpaceDN w:val="0"/>
        <w:adjustRightInd w:val="0"/>
        <w:spacing w:before="120"/>
        <w:rPr>
          <w:rFonts w:eastAsia="Times New Roman" w:cs="Arial"/>
          <w:sz w:val="20"/>
          <w:szCs w:val="20"/>
        </w:rPr>
      </w:pPr>
      <w:r w:rsidRPr="00D75A4D">
        <w:rPr>
          <w:rFonts w:eastAsia="Times New Roman" w:cs="Arial"/>
          <w:sz w:val="20"/>
          <w:szCs w:val="20"/>
        </w:rPr>
        <w:br w:type="page"/>
      </w:r>
    </w:p>
    <w:p w14:paraId="0C1640FB" w14:textId="77777777" w:rsidR="0030466F" w:rsidRPr="007A6250" w:rsidRDefault="0030466F" w:rsidP="0030466F">
      <w:pPr>
        <w:autoSpaceDE w:val="0"/>
        <w:autoSpaceDN w:val="0"/>
        <w:adjustRightInd w:val="0"/>
        <w:spacing w:before="120"/>
        <w:jc w:val="both"/>
        <w:rPr>
          <w:rFonts w:eastAsia="Times New Roman" w:cs="Arial"/>
          <w:sz w:val="20"/>
          <w:szCs w:val="20"/>
        </w:rPr>
      </w:pPr>
    </w:p>
    <w:p w14:paraId="4CC7893E" w14:textId="77777777" w:rsidR="0030466F" w:rsidRPr="007A6250" w:rsidRDefault="0030466F" w:rsidP="0030466F">
      <w:pPr>
        <w:spacing w:before="120"/>
        <w:jc w:val="center"/>
        <w:outlineLvl w:val="0"/>
        <w:rPr>
          <w:rFonts w:eastAsia="Times New Roman" w:cs="Arial"/>
          <w:b/>
          <w:sz w:val="20"/>
          <w:szCs w:val="20"/>
          <w:u w:val="single"/>
        </w:rPr>
      </w:pPr>
      <w:r w:rsidRPr="007A6250">
        <w:rPr>
          <w:rFonts w:eastAsia="Times New Roman" w:cs="Arial"/>
          <w:b/>
          <w:sz w:val="20"/>
          <w:szCs w:val="20"/>
          <w:u w:val="single"/>
        </w:rPr>
        <w:t>CONSENSO AL TRATTAMENTO DEI DATI PERSONALI</w:t>
      </w:r>
    </w:p>
    <w:p w14:paraId="1DE8E1DF" w14:textId="77777777" w:rsidR="0030466F" w:rsidRPr="007A6250" w:rsidRDefault="0030466F" w:rsidP="0030466F">
      <w:pPr>
        <w:widowControl w:val="0"/>
        <w:autoSpaceDE w:val="0"/>
        <w:autoSpaceDN w:val="0"/>
        <w:adjustRightInd w:val="0"/>
        <w:spacing w:before="120"/>
        <w:jc w:val="both"/>
        <w:rPr>
          <w:rFonts w:eastAsia="Times New Roman" w:cs="Times New Roman"/>
          <w:sz w:val="20"/>
          <w:szCs w:val="20"/>
        </w:rPr>
      </w:pPr>
    </w:p>
    <w:p w14:paraId="0A2DF365" w14:textId="77777777" w:rsidR="0030466F" w:rsidRPr="007F170B" w:rsidRDefault="0030466F" w:rsidP="0030466F">
      <w:pPr>
        <w:overflowPunct w:val="0"/>
        <w:autoSpaceDE w:val="0"/>
        <w:autoSpaceDN w:val="0"/>
        <w:adjustRightInd w:val="0"/>
        <w:ind w:right="567"/>
        <w:rPr>
          <w:rFonts w:eastAsia="Times New Roman" w:cs="Arial"/>
          <w:sz w:val="20"/>
          <w:szCs w:val="20"/>
        </w:rPr>
      </w:pPr>
      <w:r w:rsidRPr="004354F7">
        <w:rPr>
          <w:rFonts w:eastAsia="Times New Roman" w:cs="Arial"/>
          <w:sz w:val="20"/>
          <w:szCs w:val="20"/>
        </w:rPr>
        <w:t>Il/</w:t>
      </w:r>
      <w:r w:rsidRPr="007F170B">
        <w:rPr>
          <w:rFonts w:eastAsia="Times New Roman" w:cs="Arial"/>
          <w:sz w:val="20"/>
          <w:szCs w:val="20"/>
        </w:rPr>
        <w:t xml:space="preserve">La sottoscritto/a __________________________________________________________________, </w:t>
      </w:r>
    </w:p>
    <w:p w14:paraId="34F4D8CF" w14:textId="7E3417F1" w:rsidR="00022C65" w:rsidRPr="007F170B" w:rsidRDefault="00022C65" w:rsidP="0030466F">
      <w:pPr>
        <w:spacing w:before="120"/>
        <w:jc w:val="both"/>
        <w:rPr>
          <w:rFonts w:eastAsia="Times New Roman" w:cs="Arial"/>
          <w:sz w:val="20"/>
          <w:szCs w:val="20"/>
        </w:rPr>
      </w:pPr>
      <w:r w:rsidRPr="007F170B">
        <w:rPr>
          <w:rFonts w:eastAsia="Times New Roman" w:cs="Arial"/>
          <w:sz w:val="20"/>
          <w:szCs w:val="20"/>
        </w:rPr>
        <w:t>dichiara di aver preso visione dell'informativa resa, ai sensi</w:t>
      </w:r>
      <w:r w:rsidR="008412AB">
        <w:rPr>
          <w:rFonts w:eastAsia="Times New Roman" w:cs="Arial"/>
          <w:sz w:val="20"/>
          <w:szCs w:val="20"/>
        </w:rPr>
        <w:t xml:space="preserve"> degli artt</w:t>
      </w:r>
      <w:r w:rsidRPr="007F170B">
        <w:rPr>
          <w:rFonts w:eastAsia="Times New Roman" w:cs="Arial"/>
          <w:sz w:val="20"/>
          <w:szCs w:val="20"/>
        </w:rPr>
        <w:t xml:space="preserve">. 13 e 14 del GDPR, da SIMEST S.p.A. </w:t>
      </w:r>
      <w:r w:rsidR="0018053C" w:rsidRPr="007F170B">
        <w:rPr>
          <w:rFonts w:eastAsia="Times New Roman" w:cs="Arial"/>
          <w:sz w:val="20"/>
          <w:szCs w:val="20"/>
        </w:rPr>
        <w:t>in</w:t>
      </w:r>
      <w:r w:rsidRPr="007F170B">
        <w:rPr>
          <w:rFonts w:eastAsia="Times New Roman" w:cs="Arial"/>
          <w:sz w:val="20"/>
          <w:szCs w:val="20"/>
        </w:rPr>
        <w:t xml:space="preserve"> qualità di Titolare del trattamento. </w:t>
      </w:r>
    </w:p>
    <w:p w14:paraId="79D15A34" w14:textId="2F876AF8" w:rsidR="00022C65" w:rsidRPr="007F170B" w:rsidRDefault="00022C65" w:rsidP="0030466F">
      <w:pPr>
        <w:spacing w:before="120"/>
        <w:jc w:val="both"/>
        <w:rPr>
          <w:rFonts w:eastAsia="Times New Roman" w:cs="Arial"/>
          <w:sz w:val="20"/>
          <w:szCs w:val="20"/>
        </w:rPr>
      </w:pPr>
    </w:p>
    <w:p w14:paraId="623FE730" w14:textId="535095BD" w:rsidR="00022C65" w:rsidRPr="007F170B" w:rsidRDefault="00527DD4" w:rsidP="00BD0866">
      <w:pPr>
        <w:spacing w:before="120"/>
        <w:jc w:val="both"/>
        <w:rPr>
          <w:rFonts w:eastAsia="Times New Roman" w:cs="Arial"/>
          <w:sz w:val="20"/>
          <w:szCs w:val="20"/>
        </w:rPr>
      </w:pPr>
      <w:r w:rsidRPr="007F170B">
        <w:rPr>
          <w:rFonts w:eastAsia="Times New Roman" w:cs="Arial"/>
          <w:sz w:val="20"/>
          <w:szCs w:val="20"/>
        </w:rPr>
        <w:t xml:space="preserve">Per quanto riguarda il trattamento </w:t>
      </w:r>
      <w:r w:rsidR="00991E3C" w:rsidRPr="007F170B">
        <w:rPr>
          <w:rFonts w:eastAsia="Times New Roman" w:cs="Arial"/>
          <w:sz w:val="20"/>
          <w:szCs w:val="20"/>
        </w:rPr>
        <w:t xml:space="preserve">dei suoi </w:t>
      </w:r>
      <w:r w:rsidRPr="007F170B">
        <w:rPr>
          <w:rFonts w:eastAsia="Times New Roman" w:cs="Arial"/>
          <w:sz w:val="20"/>
          <w:szCs w:val="20"/>
        </w:rPr>
        <w:t xml:space="preserve">dati personali relativamente all’attività di </w:t>
      </w:r>
      <w:r w:rsidRPr="007F170B">
        <w:rPr>
          <w:rFonts w:eastAsia="Times New Roman" w:cs="Arial"/>
          <w:i/>
          <w:iCs/>
          <w:sz w:val="20"/>
          <w:szCs w:val="20"/>
        </w:rPr>
        <w:t>marketing</w:t>
      </w:r>
      <w:r w:rsidRPr="007F170B">
        <w:rPr>
          <w:rFonts w:eastAsia="Times New Roman" w:cs="Arial"/>
          <w:sz w:val="20"/>
          <w:szCs w:val="20"/>
        </w:rPr>
        <w:t xml:space="preserve"> (invio di materiale pubblicitario, vendita diretta, compimento di ricerche di mercato e comunicazione commerciale) e rilevazione di qualità anche attraverso tecniche di comunicazioni a distanza automatizzate (come e-mail, sms, </w:t>
      </w:r>
      <w:r w:rsidRPr="00BD0866">
        <w:rPr>
          <w:sz w:val="20"/>
        </w:rPr>
        <w:t>instant messaging</w:t>
      </w:r>
      <w:r w:rsidRPr="007F170B">
        <w:rPr>
          <w:rFonts w:eastAsia="Times New Roman" w:cs="Arial"/>
          <w:sz w:val="20"/>
          <w:szCs w:val="20"/>
        </w:rPr>
        <w:t>) e tradizionali (come chiamate tramite operatore) di SIMEST</w:t>
      </w:r>
    </w:p>
    <w:p w14:paraId="72BA4350" w14:textId="77777777" w:rsidR="002D7E3F" w:rsidRPr="007F170B" w:rsidRDefault="002D7E3F" w:rsidP="0030466F">
      <w:pPr>
        <w:spacing w:before="120"/>
        <w:ind w:left="708"/>
        <w:jc w:val="center"/>
        <w:rPr>
          <w:rFonts w:eastAsia="Times New Roman" w:cs="Arial"/>
          <w:sz w:val="20"/>
          <w:szCs w:val="20"/>
        </w:rPr>
      </w:pPr>
    </w:p>
    <w:p w14:paraId="4700F070" w14:textId="1C882AA9" w:rsidR="00AF1B10" w:rsidRDefault="0030466F" w:rsidP="008412AB">
      <w:pPr>
        <w:spacing w:before="120"/>
        <w:ind w:left="708"/>
        <w:jc w:val="center"/>
        <w:rPr>
          <w:rFonts w:eastAsia="Times New Roman" w:cs="Arial"/>
          <w:sz w:val="20"/>
          <w:szCs w:val="20"/>
        </w:rPr>
      </w:pPr>
      <w:r w:rsidRPr="007F170B">
        <w:rPr>
          <w:rFonts w:eastAsia="Times New Roman" w:cs="Arial"/>
          <w:sz w:val="20"/>
          <w:szCs w:val="20"/>
        </w:rPr>
        <w:fldChar w:fldCharType="begin">
          <w:ffData>
            <w:name w:val="Controllo2"/>
            <w:enabled/>
            <w:calcOnExit w:val="0"/>
            <w:checkBox>
              <w:sizeAuto/>
              <w:default w:val="0"/>
            </w:checkBox>
          </w:ffData>
        </w:fldChar>
      </w:r>
      <w:r w:rsidRPr="007F170B">
        <w:rPr>
          <w:rFonts w:eastAsia="Times New Roman" w:cs="Arial"/>
          <w:sz w:val="20"/>
          <w:szCs w:val="20"/>
        </w:rPr>
        <w:instrText xml:space="preserve"> FORMCHECKBOX </w:instrText>
      </w:r>
      <w:r w:rsidR="001D0819">
        <w:rPr>
          <w:rFonts w:eastAsia="Times New Roman" w:cs="Arial"/>
          <w:sz w:val="20"/>
          <w:szCs w:val="20"/>
        </w:rPr>
      </w:r>
      <w:r w:rsidR="001D0819">
        <w:rPr>
          <w:rFonts w:eastAsia="Times New Roman" w:cs="Arial"/>
          <w:sz w:val="20"/>
          <w:szCs w:val="20"/>
        </w:rPr>
        <w:fldChar w:fldCharType="separate"/>
      </w:r>
      <w:r w:rsidRPr="007F170B">
        <w:rPr>
          <w:rFonts w:eastAsia="Times New Roman" w:cs="Arial"/>
          <w:sz w:val="20"/>
          <w:szCs w:val="20"/>
        </w:rPr>
        <w:fldChar w:fldCharType="end"/>
      </w:r>
      <w:r w:rsidRPr="007F170B">
        <w:rPr>
          <w:rFonts w:eastAsia="Times New Roman" w:cs="Arial"/>
          <w:sz w:val="20"/>
          <w:szCs w:val="20"/>
        </w:rPr>
        <w:tab/>
        <w:t>presta il consenso</w:t>
      </w:r>
      <w:r w:rsidRPr="007F170B">
        <w:rPr>
          <w:rFonts w:eastAsia="Times New Roman" w:cs="Arial"/>
          <w:sz w:val="20"/>
          <w:szCs w:val="20"/>
        </w:rPr>
        <w:tab/>
        <w:t xml:space="preserve">                        </w:t>
      </w:r>
      <w:r w:rsidRPr="007F170B">
        <w:rPr>
          <w:rFonts w:eastAsia="Times New Roman" w:cs="Arial"/>
          <w:sz w:val="20"/>
          <w:szCs w:val="20"/>
        </w:rPr>
        <w:fldChar w:fldCharType="begin">
          <w:ffData>
            <w:name w:val="Controllo1"/>
            <w:enabled/>
            <w:calcOnExit w:val="0"/>
            <w:checkBox>
              <w:sizeAuto/>
              <w:default w:val="0"/>
            </w:checkBox>
          </w:ffData>
        </w:fldChar>
      </w:r>
      <w:r w:rsidRPr="007F170B">
        <w:rPr>
          <w:rFonts w:eastAsia="Times New Roman" w:cs="Arial"/>
          <w:sz w:val="20"/>
          <w:szCs w:val="20"/>
        </w:rPr>
        <w:instrText xml:space="preserve"> FORMCHECKBOX </w:instrText>
      </w:r>
      <w:r w:rsidR="001D0819">
        <w:rPr>
          <w:rFonts w:eastAsia="Times New Roman" w:cs="Arial"/>
          <w:sz w:val="20"/>
          <w:szCs w:val="20"/>
        </w:rPr>
      </w:r>
      <w:r w:rsidR="001D0819">
        <w:rPr>
          <w:rFonts w:eastAsia="Times New Roman" w:cs="Arial"/>
          <w:sz w:val="20"/>
          <w:szCs w:val="20"/>
        </w:rPr>
        <w:fldChar w:fldCharType="separate"/>
      </w:r>
      <w:r w:rsidRPr="007F170B">
        <w:rPr>
          <w:rFonts w:eastAsia="Times New Roman" w:cs="Arial"/>
          <w:sz w:val="20"/>
          <w:szCs w:val="20"/>
        </w:rPr>
        <w:fldChar w:fldCharType="end"/>
      </w:r>
      <w:r w:rsidRPr="007F170B">
        <w:rPr>
          <w:rFonts w:eastAsia="Times New Roman" w:cs="Arial"/>
          <w:sz w:val="20"/>
          <w:szCs w:val="20"/>
        </w:rPr>
        <w:t xml:space="preserve">         nega il consenso</w:t>
      </w:r>
    </w:p>
    <w:p w14:paraId="2ED94D84" w14:textId="4166A163" w:rsidR="008412AB" w:rsidRDefault="008412AB" w:rsidP="00BD0866">
      <w:pPr>
        <w:spacing w:before="120"/>
        <w:rPr>
          <w:rFonts w:eastAsia="Times New Roman" w:cs="Arial"/>
          <w:sz w:val="20"/>
          <w:szCs w:val="20"/>
        </w:rPr>
      </w:pPr>
    </w:p>
    <w:p w14:paraId="194A2191" w14:textId="77777777" w:rsidR="008412AB" w:rsidRPr="007F170B" w:rsidRDefault="008412AB" w:rsidP="00BD0866">
      <w:pPr>
        <w:spacing w:before="120"/>
        <w:rPr>
          <w:rFonts w:eastAsia="Times New Roman" w:cs="Arial"/>
          <w:sz w:val="20"/>
          <w:szCs w:val="20"/>
        </w:rPr>
      </w:pPr>
    </w:p>
    <w:p w14:paraId="603709BF" w14:textId="76F3E3D7" w:rsidR="004354F7" w:rsidRPr="007F170B" w:rsidRDefault="00991E3C" w:rsidP="00AF1B10">
      <w:pPr>
        <w:shd w:val="clear" w:color="auto" w:fill="FFFFFF"/>
        <w:spacing w:after="360"/>
        <w:ind w:left="-142" w:right="-1"/>
        <w:jc w:val="both"/>
        <w:rPr>
          <w:rFonts w:eastAsia="Times New Roman" w:cs="Arial"/>
          <w:sz w:val="20"/>
          <w:szCs w:val="20"/>
        </w:rPr>
      </w:pPr>
      <w:r w:rsidRPr="007F170B">
        <w:rPr>
          <w:rFonts w:eastAsia="Times New Roman" w:cs="Arial"/>
          <w:sz w:val="20"/>
          <w:szCs w:val="20"/>
        </w:rPr>
        <w:t xml:space="preserve">Per quanto riguarda la comunicazione dei suoi dati personali a terzi per </w:t>
      </w:r>
      <w:r w:rsidR="0056222C" w:rsidRPr="007F170B">
        <w:rPr>
          <w:rFonts w:eastAsia="Times New Roman" w:cs="Arial"/>
          <w:sz w:val="20"/>
          <w:szCs w:val="20"/>
        </w:rPr>
        <w:t xml:space="preserve">loro </w:t>
      </w:r>
      <w:r w:rsidRPr="007F170B">
        <w:rPr>
          <w:rFonts w:eastAsia="Times New Roman" w:cs="Arial"/>
          <w:sz w:val="20"/>
          <w:szCs w:val="20"/>
        </w:rPr>
        <w:t xml:space="preserve">finalità di marketing (invio di materiale pubblicitario, vendita diretta, compimento di ricerche di mercato e comunicazione commerciale) e rilevazione di qualità anche attraverso tecniche di comunicazioni a distanza (come </w:t>
      </w:r>
      <w:proofErr w:type="gramStart"/>
      <w:r w:rsidRPr="007F170B">
        <w:rPr>
          <w:rFonts w:eastAsia="Times New Roman" w:cs="Arial"/>
          <w:sz w:val="20"/>
          <w:szCs w:val="20"/>
        </w:rPr>
        <w:t>email</w:t>
      </w:r>
      <w:proofErr w:type="gramEnd"/>
      <w:r w:rsidRPr="007F170B">
        <w:rPr>
          <w:rFonts w:eastAsia="Times New Roman" w:cs="Arial"/>
          <w:sz w:val="20"/>
          <w:szCs w:val="20"/>
        </w:rPr>
        <w:t>, sms, instant messaging) e tradizionali (chiamate tramite operatore)</w:t>
      </w:r>
      <w:r w:rsidR="00AF1B10" w:rsidRPr="007F170B">
        <w:rPr>
          <w:rFonts w:eastAsia="Times New Roman" w:cs="Arial"/>
          <w:sz w:val="20"/>
          <w:szCs w:val="20"/>
        </w:rPr>
        <w:t>.</w:t>
      </w:r>
    </w:p>
    <w:p w14:paraId="44E5AA33" w14:textId="384F95EA" w:rsidR="00EC2892" w:rsidRPr="007F170B" w:rsidRDefault="00EC2892" w:rsidP="00EC2892">
      <w:pPr>
        <w:spacing w:before="120"/>
        <w:ind w:left="708"/>
        <w:jc w:val="center"/>
        <w:rPr>
          <w:rFonts w:eastAsia="Times New Roman" w:cs="Arial"/>
          <w:sz w:val="20"/>
          <w:szCs w:val="20"/>
        </w:rPr>
      </w:pPr>
      <w:r w:rsidRPr="007F170B">
        <w:rPr>
          <w:rFonts w:eastAsia="Times New Roman" w:cs="Arial"/>
          <w:sz w:val="20"/>
          <w:szCs w:val="20"/>
        </w:rPr>
        <w:fldChar w:fldCharType="begin">
          <w:ffData>
            <w:name w:val="Controllo2"/>
            <w:enabled/>
            <w:calcOnExit w:val="0"/>
            <w:checkBox>
              <w:sizeAuto/>
              <w:default w:val="0"/>
            </w:checkBox>
          </w:ffData>
        </w:fldChar>
      </w:r>
      <w:r w:rsidRPr="007F170B">
        <w:rPr>
          <w:rFonts w:eastAsia="Times New Roman" w:cs="Arial"/>
          <w:sz w:val="20"/>
          <w:szCs w:val="20"/>
        </w:rPr>
        <w:instrText xml:space="preserve"> FORMCHECKBOX </w:instrText>
      </w:r>
      <w:r w:rsidR="001D0819">
        <w:rPr>
          <w:rFonts w:eastAsia="Times New Roman" w:cs="Arial"/>
          <w:sz w:val="20"/>
          <w:szCs w:val="20"/>
        </w:rPr>
      </w:r>
      <w:r w:rsidR="001D0819">
        <w:rPr>
          <w:rFonts w:eastAsia="Times New Roman" w:cs="Arial"/>
          <w:sz w:val="20"/>
          <w:szCs w:val="20"/>
        </w:rPr>
        <w:fldChar w:fldCharType="separate"/>
      </w:r>
      <w:r w:rsidRPr="007F170B">
        <w:rPr>
          <w:rFonts w:eastAsia="Times New Roman" w:cs="Arial"/>
          <w:sz w:val="20"/>
          <w:szCs w:val="20"/>
        </w:rPr>
        <w:fldChar w:fldCharType="end"/>
      </w:r>
      <w:r w:rsidRPr="007F170B">
        <w:rPr>
          <w:rFonts w:eastAsia="Times New Roman" w:cs="Arial"/>
          <w:sz w:val="20"/>
          <w:szCs w:val="20"/>
        </w:rPr>
        <w:tab/>
        <w:t>presta il consenso</w:t>
      </w:r>
      <w:r w:rsidRPr="007F170B">
        <w:rPr>
          <w:rFonts w:eastAsia="Times New Roman" w:cs="Arial"/>
          <w:sz w:val="20"/>
          <w:szCs w:val="20"/>
        </w:rPr>
        <w:tab/>
        <w:t xml:space="preserve">                        </w:t>
      </w:r>
      <w:r w:rsidRPr="007F170B">
        <w:rPr>
          <w:rFonts w:eastAsia="Times New Roman" w:cs="Arial"/>
          <w:sz w:val="20"/>
          <w:szCs w:val="20"/>
        </w:rPr>
        <w:fldChar w:fldCharType="begin">
          <w:ffData>
            <w:name w:val="Controllo1"/>
            <w:enabled/>
            <w:calcOnExit w:val="0"/>
            <w:checkBox>
              <w:sizeAuto/>
              <w:default w:val="0"/>
            </w:checkBox>
          </w:ffData>
        </w:fldChar>
      </w:r>
      <w:r w:rsidRPr="007F170B">
        <w:rPr>
          <w:rFonts w:eastAsia="Times New Roman" w:cs="Arial"/>
          <w:sz w:val="20"/>
          <w:szCs w:val="20"/>
        </w:rPr>
        <w:instrText xml:space="preserve"> FORMCHECKBOX </w:instrText>
      </w:r>
      <w:r w:rsidR="001D0819">
        <w:rPr>
          <w:rFonts w:eastAsia="Times New Roman" w:cs="Arial"/>
          <w:sz w:val="20"/>
          <w:szCs w:val="20"/>
        </w:rPr>
      </w:r>
      <w:r w:rsidR="001D0819">
        <w:rPr>
          <w:rFonts w:eastAsia="Times New Roman" w:cs="Arial"/>
          <w:sz w:val="20"/>
          <w:szCs w:val="20"/>
        </w:rPr>
        <w:fldChar w:fldCharType="separate"/>
      </w:r>
      <w:r w:rsidRPr="007F170B">
        <w:rPr>
          <w:rFonts w:eastAsia="Times New Roman" w:cs="Arial"/>
          <w:sz w:val="20"/>
          <w:szCs w:val="20"/>
        </w:rPr>
        <w:fldChar w:fldCharType="end"/>
      </w:r>
      <w:r w:rsidRPr="007F170B">
        <w:rPr>
          <w:rFonts w:eastAsia="Times New Roman" w:cs="Arial"/>
          <w:sz w:val="20"/>
          <w:szCs w:val="20"/>
        </w:rPr>
        <w:t xml:space="preserve">         nega il consenso</w:t>
      </w:r>
    </w:p>
    <w:p w14:paraId="11E212BD" w14:textId="77777777" w:rsidR="00EC2892" w:rsidRPr="007F170B" w:rsidRDefault="00EC2892" w:rsidP="0030466F">
      <w:pPr>
        <w:widowControl w:val="0"/>
        <w:autoSpaceDE w:val="0"/>
        <w:autoSpaceDN w:val="0"/>
        <w:adjustRightInd w:val="0"/>
        <w:spacing w:before="120"/>
        <w:ind w:left="720"/>
        <w:jc w:val="both"/>
        <w:rPr>
          <w:rFonts w:eastAsia="Times New Roman" w:cs="Arial"/>
          <w:sz w:val="20"/>
          <w:szCs w:val="20"/>
        </w:rPr>
      </w:pPr>
    </w:p>
    <w:p w14:paraId="05444AF6" w14:textId="0C6B9388" w:rsidR="0030466F" w:rsidRDefault="0030466F" w:rsidP="0030466F">
      <w:pPr>
        <w:widowControl w:val="0"/>
        <w:autoSpaceDE w:val="0"/>
        <w:autoSpaceDN w:val="0"/>
        <w:adjustRightInd w:val="0"/>
        <w:spacing w:before="120"/>
        <w:jc w:val="both"/>
        <w:rPr>
          <w:rFonts w:eastAsia="Times New Roman" w:cs="Arial"/>
          <w:sz w:val="20"/>
          <w:szCs w:val="20"/>
        </w:rPr>
      </w:pPr>
    </w:p>
    <w:p w14:paraId="160783D4" w14:textId="51375150" w:rsidR="008412AB" w:rsidRDefault="008412AB" w:rsidP="008412AB">
      <w:pPr>
        <w:autoSpaceDE w:val="0"/>
        <w:autoSpaceDN w:val="0"/>
        <w:adjustRightInd w:val="0"/>
        <w:spacing w:before="40" w:after="40"/>
        <w:jc w:val="both"/>
        <w:rPr>
          <w:rFonts w:eastAsia="Times New Roman" w:cs="Arial"/>
          <w:sz w:val="20"/>
          <w:szCs w:val="20"/>
        </w:rPr>
      </w:pPr>
      <w:r w:rsidRPr="007F170B">
        <w:rPr>
          <w:rFonts w:eastAsia="Times New Roman" w:cs="Arial"/>
          <w:sz w:val="20"/>
          <w:szCs w:val="20"/>
        </w:rPr>
        <w:t xml:space="preserve">Il consenso prestato potrà essere revocato in ogni momento, senza pregiudicare la liceità del trattamento effettuato fino a quel momento, mediante l’invio di una comunicazione al seguente indirizzo e-mail: </w:t>
      </w:r>
      <w:hyperlink r:id="rId14" w:history="1">
        <w:r w:rsidRPr="007F170B">
          <w:rPr>
            <w:rStyle w:val="Collegamentoipertestuale"/>
            <w:rFonts w:eastAsia="Times New Roman" w:cs="Arial"/>
            <w:sz w:val="20"/>
            <w:szCs w:val="20"/>
          </w:rPr>
          <w:t>privacy@simest.it</w:t>
        </w:r>
      </w:hyperlink>
      <w:r>
        <w:rPr>
          <w:rFonts w:eastAsia="Times New Roman" w:cs="Arial"/>
          <w:sz w:val="20"/>
          <w:szCs w:val="20"/>
        </w:rPr>
        <w:t xml:space="preserve"> </w:t>
      </w:r>
      <w:r w:rsidRPr="00AE30B8">
        <w:rPr>
          <w:rFonts w:eastAsia="Times New Roman" w:cs="Arial"/>
          <w:sz w:val="20"/>
          <w:szCs w:val="20"/>
        </w:rPr>
        <w:t xml:space="preserve"> </w:t>
      </w:r>
    </w:p>
    <w:p w14:paraId="523751B0" w14:textId="77777777" w:rsidR="008412AB" w:rsidRDefault="008412AB" w:rsidP="008412AB">
      <w:pPr>
        <w:autoSpaceDE w:val="0"/>
        <w:autoSpaceDN w:val="0"/>
        <w:adjustRightInd w:val="0"/>
        <w:spacing w:before="40" w:after="40"/>
        <w:jc w:val="both"/>
        <w:rPr>
          <w:rFonts w:eastAsia="Times New Roman" w:cs="Arial"/>
          <w:sz w:val="20"/>
          <w:szCs w:val="20"/>
        </w:rPr>
      </w:pPr>
    </w:p>
    <w:p w14:paraId="28F083BB" w14:textId="77777777" w:rsidR="008412AB" w:rsidRPr="007F170B" w:rsidRDefault="008412AB" w:rsidP="0030466F">
      <w:pPr>
        <w:widowControl w:val="0"/>
        <w:autoSpaceDE w:val="0"/>
        <w:autoSpaceDN w:val="0"/>
        <w:adjustRightInd w:val="0"/>
        <w:spacing w:before="120"/>
        <w:jc w:val="both"/>
        <w:rPr>
          <w:rFonts w:eastAsia="Times New Roman" w:cs="Arial"/>
          <w:sz w:val="20"/>
          <w:szCs w:val="20"/>
        </w:rPr>
      </w:pPr>
    </w:p>
    <w:p w14:paraId="27FC67E8" w14:textId="77777777" w:rsidR="0030466F" w:rsidRPr="007F170B" w:rsidRDefault="0030466F" w:rsidP="0030466F">
      <w:pPr>
        <w:widowControl w:val="0"/>
        <w:autoSpaceDE w:val="0"/>
        <w:autoSpaceDN w:val="0"/>
        <w:adjustRightInd w:val="0"/>
        <w:spacing w:before="120"/>
        <w:jc w:val="both"/>
        <w:rPr>
          <w:rFonts w:eastAsia="Times New Roman" w:cs="Arial"/>
          <w:sz w:val="20"/>
          <w:szCs w:val="20"/>
        </w:rPr>
      </w:pPr>
      <w:r w:rsidRPr="007F170B">
        <w:rPr>
          <w:rFonts w:eastAsia="Times New Roman" w:cs="Arial"/>
          <w:sz w:val="20"/>
          <w:szCs w:val="20"/>
        </w:rPr>
        <w:t>Data ___ / ___ / ______ Firma _____________________________________</w:t>
      </w:r>
    </w:p>
    <w:p w14:paraId="192AED06" w14:textId="77777777" w:rsidR="0030466F" w:rsidRPr="007F170B" w:rsidRDefault="0030466F" w:rsidP="0030466F">
      <w:pPr>
        <w:widowControl w:val="0"/>
        <w:autoSpaceDE w:val="0"/>
        <w:autoSpaceDN w:val="0"/>
        <w:adjustRightInd w:val="0"/>
        <w:spacing w:before="120"/>
        <w:jc w:val="both"/>
        <w:rPr>
          <w:rFonts w:eastAsia="Times New Roman" w:cs="Arial"/>
          <w:sz w:val="20"/>
          <w:szCs w:val="20"/>
        </w:rPr>
      </w:pPr>
    </w:p>
    <w:p w14:paraId="1ACC215B" w14:textId="5EDE0D54" w:rsidR="00B4071F" w:rsidRDefault="00B4071F" w:rsidP="00B4071F">
      <w:pPr>
        <w:rPr>
          <w:rFonts w:eastAsia="Times New Roman" w:cs="Arial"/>
          <w:sz w:val="20"/>
          <w:szCs w:val="20"/>
        </w:rPr>
      </w:pPr>
    </w:p>
    <w:p w14:paraId="728E95ED" w14:textId="77777777" w:rsidR="00B4071F" w:rsidRPr="00BD0866" w:rsidRDefault="00B4071F" w:rsidP="00BD0866">
      <w:pPr>
        <w:rPr>
          <w:sz w:val="20"/>
        </w:rPr>
      </w:pPr>
    </w:p>
    <w:p w14:paraId="3E567C37" w14:textId="5C0B4875" w:rsidR="0030466F" w:rsidRPr="007A6250" w:rsidRDefault="0030466F" w:rsidP="0030466F">
      <w:pPr>
        <w:widowControl w:val="0"/>
        <w:overflowPunct w:val="0"/>
        <w:autoSpaceDE w:val="0"/>
        <w:autoSpaceDN w:val="0"/>
        <w:adjustRightInd w:val="0"/>
        <w:spacing w:line="360" w:lineRule="auto"/>
        <w:ind w:right="1134"/>
        <w:jc w:val="both"/>
        <w:rPr>
          <w:rFonts w:eastAsia="Times New Roman" w:cs="Arial"/>
          <w:sz w:val="16"/>
          <w:szCs w:val="16"/>
        </w:rPr>
      </w:pPr>
    </w:p>
    <w:p w14:paraId="16E8252C" w14:textId="37E79AE7" w:rsidR="0030466F" w:rsidRPr="007A6250" w:rsidRDefault="0030466F" w:rsidP="0030466F">
      <w:pPr>
        <w:spacing w:before="120"/>
        <w:jc w:val="both"/>
        <w:rPr>
          <w:rFonts w:eastAsia="Times New Roman" w:cs="Arial"/>
          <w:sz w:val="16"/>
          <w:szCs w:val="16"/>
        </w:rPr>
      </w:pPr>
    </w:p>
    <w:p w14:paraId="62E6BEA2" w14:textId="4B2E670F" w:rsidR="0030466F" w:rsidRPr="007A6250" w:rsidRDefault="0030466F" w:rsidP="0030466F">
      <w:pPr>
        <w:autoSpaceDE w:val="0"/>
        <w:autoSpaceDN w:val="0"/>
        <w:adjustRightInd w:val="0"/>
        <w:spacing w:before="120"/>
        <w:jc w:val="both"/>
        <w:rPr>
          <w:rFonts w:eastAsia="Times New Roman" w:cs="Arial"/>
          <w:sz w:val="20"/>
          <w:szCs w:val="20"/>
        </w:rPr>
      </w:pPr>
    </w:p>
    <w:p w14:paraId="492C28CA" w14:textId="77777777" w:rsidR="0030466F" w:rsidRPr="007A6250" w:rsidRDefault="0030466F" w:rsidP="0030466F">
      <w:pPr>
        <w:autoSpaceDE w:val="0"/>
        <w:autoSpaceDN w:val="0"/>
        <w:adjustRightInd w:val="0"/>
        <w:spacing w:before="120"/>
        <w:jc w:val="both"/>
        <w:rPr>
          <w:rFonts w:eastAsia="Times New Roman" w:cs="Arial"/>
          <w:sz w:val="20"/>
          <w:szCs w:val="20"/>
        </w:rPr>
      </w:pPr>
    </w:p>
    <w:p w14:paraId="3E25A25A" w14:textId="77777777" w:rsidR="0030466F" w:rsidRPr="007A6250" w:rsidRDefault="0030466F" w:rsidP="0030466F"/>
    <w:p w14:paraId="1B234A68" w14:textId="0C9031EA" w:rsidR="00E756DC" w:rsidRDefault="00E756DC" w:rsidP="004B0B2E">
      <w:pPr>
        <w:spacing w:line="180" w:lineRule="exact"/>
        <w:rPr>
          <w:rFonts w:cs="Arial"/>
          <w:sz w:val="20"/>
          <w:szCs w:val="20"/>
        </w:rPr>
      </w:pPr>
    </w:p>
    <w:sectPr w:rsidR="00E756DC" w:rsidSect="001D0819">
      <w:headerReference w:type="default" r:id="rId15"/>
      <w:footerReference w:type="even" r:id="rId16"/>
      <w:footerReference w:type="default" r:id="rId17"/>
      <w:headerReference w:type="first" r:id="rId18"/>
      <w:footerReference w:type="first" r:id="rId19"/>
      <w:pgSz w:w="11900" w:h="16840"/>
      <w:pgMar w:top="1440" w:right="1080" w:bottom="1440" w:left="1080" w:header="22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91519" w14:textId="77777777" w:rsidR="00D7072B" w:rsidRDefault="00D7072B" w:rsidP="000852BB">
      <w:r>
        <w:separator/>
      </w:r>
    </w:p>
  </w:endnote>
  <w:endnote w:type="continuationSeparator" w:id="0">
    <w:p w14:paraId="660E2AC2" w14:textId="77777777" w:rsidR="00D7072B" w:rsidRDefault="00D7072B" w:rsidP="000852BB">
      <w:r>
        <w:continuationSeparator/>
      </w:r>
    </w:p>
  </w:endnote>
  <w:endnote w:type="continuationNotice" w:id="1">
    <w:p w14:paraId="0E54E874" w14:textId="77777777" w:rsidR="00D7072B" w:rsidRDefault="00D707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7866" w14:textId="24AD4C95" w:rsidR="000A6004" w:rsidRDefault="000A6004">
    <w:pPr>
      <w:pStyle w:val="Pidipagina"/>
    </w:pPr>
    <w:r>
      <w:rPr>
        <w:noProof/>
      </w:rPr>
      <mc:AlternateContent>
        <mc:Choice Requires="wps">
          <w:drawing>
            <wp:anchor distT="0" distB="0" distL="0" distR="0" simplePos="0" relativeHeight="251669504" behindDoc="0" locked="0" layoutInCell="1" allowOverlap="1" wp14:anchorId="275FB9DC" wp14:editId="36C3C93C">
              <wp:simplePos x="635" y="635"/>
              <wp:positionH relativeFrom="page">
                <wp:align>center</wp:align>
              </wp:positionH>
              <wp:positionV relativeFrom="page">
                <wp:align>bottom</wp:align>
              </wp:positionV>
              <wp:extent cx="443865" cy="443865"/>
              <wp:effectExtent l="0" t="0" r="12065" b="0"/>
              <wp:wrapNone/>
              <wp:docPr id="6" name="Casella di testo 6" descr="Intern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2691D9" w14:textId="39B619D5" w:rsidR="000A6004" w:rsidRPr="000A6004" w:rsidRDefault="000A6004" w:rsidP="000A6004">
                          <w:pPr>
                            <w:rPr>
                              <w:rFonts w:eastAsia="Arial" w:cs="Arial"/>
                              <w:noProof/>
                              <w:color w:val="737373"/>
                              <w:szCs w:val="18"/>
                            </w:rPr>
                          </w:pPr>
                          <w:r w:rsidRPr="000A6004">
                            <w:rPr>
                              <w:rFonts w:eastAsia="Arial" w:cs="Arial"/>
                              <w:noProof/>
                              <w:color w:val="737373"/>
                              <w:szCs w:val="18"/>
                            </w:rPr>
                            <w:t>Interno –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5FB9DC" id="_x0000_t202" coordsize="21600,21600" o:spt="202" path="m,l,21600r21600,l21600,xe">
              <v:stroke joinstyle="miter"/>
              <v:path gradientshapeok="t" o:connecttype="rect"/>
            </v:shapetype>
            <v:shape id="Casella di testo 6" o:spid="_x0000_s1026" type="#_x0000_t202" alt="Interno – Internal" style="position:absolute;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432691D9" w14:textId="39B619D5" w:rsidR="000A6004" w:rsidRPr="000A6004" w:rsidRDefault="000A6004" w:rsidP="000A6004">
                    <w:pPr>
                      <w:rPr>
                        <w:rFonts w:eastAsia="Arial" w:cs="Arial"/>
                        <w:noProof/>
                        <w:color w:val="737373"/>
                        <w:szCs w:val="18"/>
                      </w:rPr>
                    </w:pPr>
                    <w:r w:rsidRPr="000A6004">
                      <w:rPr>
                        <w:rFonts w:eastAsia="Arial" w:cs="Arial"/>
                        <w:noProof/>
                        <w:color w:val="737373"/>
                        <w:szCs w:val="18"/>
                      </w:rPr>
                      <w:t>Interno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671E3" w14:textId="77777777" w:rsidR="001D0819" w:rsidRPr="002810FC" w:rsidRDefault="001D0819" w:rsidP="001D0819">
    <w:pPr>
      <w:pStyle w:val="Pidipagina"/>
      <w:rPr>
        <w:rFonts w:cs="Arial"/>
        <w:sz w:val="16"/>
        <w:szCs w:val="16"/>
      </w:rPr>
    </w:pPr>
    <w:r w:rsidRPr="002810FC">
      <w:rPr>
        <w:rFonts w:cs="Arial"/>
        <w:b/>
        <w:sz w:val="16"/>
        <w:szCs w:val="16"/>
      </w:rPr>
      <w:t xml:space="preserve">Titolare del trattamento: </w:t>
    </w:r>
    <w:r w:rsidRPr="00B025D0">
      <w:rPr>
        <w:rFonts w:cs="Arial"/>
        <w:b/>
        <w:sz w:val="16"/>
        <w:szCs w:val="16"/>
      </w:rPr>
      <w:t>SIMEST S.p.A.</w:t>
    </w:r>
  </w:p>
  <w:p w14:paraId="094A99E9" w14:textId="60A96AD9" w:rsidR="000A6004" w:rsidRDefault="000A600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F8881" w14:textId="77777777" w:rsidR="001D0819" w:rsidRPr="002810FC" w:rsidRDefault="001D0819" w:rsidP="001D0819">
    <w:pPr>
      <w:pStyle w:val="Pidipagina"/>
      <w:rPr>
        <w:rFonts w:cs="Arial"/>
        <w:sz w:val="16"/>
        <w:szCs w:val="16"/>
      </w:rPr>
    </w:pPr>
    <w:r w:rsidRPr="002810FC">
      <w:rPr>
        <w:rFonts w:cs="Arial"/>
        <w:b/>
        <w:sz w:val="16"/>
        <w:szCs w:val="16"/>
      </w:rPr>
      <w:t xml:space="preserve">Titolare del trattamento: </w:t>
    </w:r>
    <w:r w:rsidRPr="00B025D0">
      <w:rPr>
        <w:rFonts w:cs="Arial"/>
        <w:b/>
        <w:sz w:val="16"/>
        <w:szCs w:val="16"/>
      </w:rPr>
      <w:t>SIMEST S.p.A.</w:t>
    </w:r>
  </w:p>
  <w:p w14:paraId="38238203" w14:textId="77777777" w:rsidR="001D0819" w:rsidRDefault="001D081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B68C7" w14:textId="77777777" w:rsidR="00D7072B" w:rsidRDefault="00D7072B" w:rsidP="000852BB">
      <w:r>
        <w:separator/>
      </w:r>
    </w:p>
  </w:footnote>
  <w:footnote w:type="continuationSeparator" w:id="0">
    <w:p w14:paraId="67E5DF5A" w14:textId="77777777" w:rsidR="00D7072B" w:rsidRDefault="00D7072B" w:rsidP="000852BB">
      <w:r>
        <w:continuationSeparator/>
      </w:r>
    </w:p>
  </w:footnote>
  <w:footnote w:type="continuationNotice" w:id="1">
    <w:p w14:paraId="12BB8979" w14:textId="77777777" w:rsidR="00D7072B" w:rsidRDefault="00D707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7907E" w14:textId="21245550" w:rsidR="00D7072B" w:rsidRDefault="00D7072B">
    <w:pPr>
      <w:pStyle w:val="Intestazione"/>
    </w:pPr>
    <w:r>
      <w:rPr>
        <w:noProof/>
      </w:rPr>
      <w:drawing>
        <wp:anchor distT="0" distB="0" distL="114300" distR="114300" simplePos="0" relativeHeight="251667456" behindDoc="0" locked="0" layoutInCell="1" allowOverlap="1" wp14:anchorId="284B1AD3" wp14:editId="6F2B6612">
          <wp:simplePos x="0" y="0"/>
          <wp:positionH relativeFrom="margin">
            <wp:posOffset>-222250</wp:posOffset>
          </wp:positionH>
          <wp:positionV relativeFrom="paragraph">
            <wp:posOffset>-1029335</wp:posOffset>
          </wp:positionV>
          <wp:extent cx="1292225" cy="572770"/>
          <wp:effectExtent l="0" t="0" r="3175" b="0"/>
          <wp:wrapTopAndBottom/>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225" cy="57277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651D9" w14:textId="0B48710C" w:rsidR="00D7072B" w:rsidRDefault="00D7072B">
    <w:pPr>
      <w:pStyle w:val="Intestazione"/>
    </w:pPr>
    <w:r>
      <w:rPr>
        <w:noProof/>
      </w:rPr>
      <w:drawing>
        <wp:anchor distT="0" distB="0" distL="114300" distR="114300" simplePos="0" relativeHeight="251663360" behindDoc="0" locked="0" layoutInCell="1" allowOverlap="1" wp14:anchorId="06E7BE3F" wp14:editId="5CBFD982">
          <wp:simplePos x="0" y="0"/>
          <wp:positionH relativeFrom="margin">
            <wp:posOffset>-215900</wp:posOffset>
          </wp:positionH>
          <wp:positionV relativeFrom="paragraph">
            <wp:posOffset>-1002030</wp:posOffset>
          </wp:positionV>
          <wp:extent cx="1292225" cy="572770"/>
          <wp:effectExtent l="0" t="0" r="3175" b="0"/>
          <wp:wrapTopAndBottom/>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225" cy="57277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A4CEF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13CFD8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15A79C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618460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C161A6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AC8D1E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8B0CD4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5D26E2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20A901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7F2857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7A4648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3456C9"/>
    <w:multiLevelType w:val="hybridMultilevel"/>
    <w:tmpl w:val="3E9400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BFB1789"/>
    <w:multiLevelType w:val="hybridMultilevel"/>
    <w:tmpl w:val="DDCA3636"/>
    <w:lvl w:ilvl="0" w:tplc="A8C412E0">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1EB953FF"/>
    <w:multiLevelType w:val="hybridMultilevel"/>
    <w:tmpl w:val="525051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9F1646"/>
    <w:multiLevelType w:val="hybridMultilevel"/>
    <w:tmpl w:val="C66A6A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CF320C0"/>
    <w:multiLevelType w:val="hybridMultilevel"/>
    <w:tmpl w:val="36A01B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0C24334"/>
    <w:multiLevelType w:val="multilevel"/>
    <w:tmpl w:val="B4FC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B0682A"/>
    <w:multiLevelType w:val="hybridMultilevel"/>
    <w:tmpl w:val="26087B2C"/>
    <w:lvl w:ilvl="0" w:tplc="DCC86976">
      <w:start w:val="1"/>
      <w:numFmt w:val="lowerLetter"/>
      <w:lvlText w:val="%1)"/>
      <w:lvlJc w:val="left"/>
      <w:pPr>
        <w:tabs>
          <w:tab w:val="num" w:pos="720"/>
        </w:tabs>
        <w:ind w:left="720" w:hanging="360"/>
      </w:pPr>
      <w:rPr>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380A1C4F"/>
    <w:multiLevelType w:val="hybridMultilevel"/>
    <w:tmpl w:val="B89483D6"/>
    <w:lvl w:ilvl="0" w:tplc="5D9CAAD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B74152A"/>
    <w:multiLevelType w:val="hybridMultilevel"/>
    <w:tmpl w:val="6F0A65E8"/>
    <w:lvl w:ilvl="0" w:tplc="8D02FF80">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FF0121D"/>
    <w:multiLevelType w:val="hybridMultilevel"/>
    <w:tmpl w:val="2934044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51F75C1"/>
    <w:multiLevelType w:val="hybridMultilevel"/>
    <w:tmpl w:val="6B2A81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9243F9B"/>
    <w:multiLevelType w:val="hybridMultilevel"/>
    <w:tmpl w:val="3AA2A138"/>
    <w:lvl w:ilvl="0" w:tplc="ED82557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B9D0C12"/>
    <w:multiLevelType w:val="hybridMultilevel"/>
    <w:tmpl w:val="5F9A0EB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46D18DA"/>
    <w:multiLevelType w:val="hybridMultilevel"/>
    <w:tmpl w:val="51188D24"/>
    <w:lvl w:ilvl="0" w:tplc="0410000B">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5" w15:restartNumberingAfterBreak="0">
    <w:nsid w:val="5E64767F"/>
    <w:multiLevelType w:val="hybridMultilevel"/>
    <w:tmpl w:val="23641176"/>
    <w:lvl w:ilvl="0" w:tplc="809A0196">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E8B3F82"/>
    <w:multiLevelType w:val="hybridMultilevel"/>
    <w:tmpl w:val="5CD4C396"/>
    <w:lvl w:ilvl="0" w:tplc="2E026B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EAE0FD9"/>
    <w:multiLevelType w:val="hybridMultilevel"/>
    <w:tmpl w:val="2A265DBC"/>
    <w:lvl w:ilvl="0" w:tplc="FC526AD6">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60B1196"/>
    <w:multiLevelType w:val="hybridMultilevel"/>
    <w:tmpl w:val="9A9E4916"/>
    <w:lvl w:ilvl="0" w:tplc="42F28EE6">
      <w:start w:val="8"/>
      <w:numFmt w:val="bullet"/>
      <w:lvlText w:val="-"/>
      <w:lvlJc w:val="left"/>
      <w:pPr>
        <w:ind w:left="720" w:hanging="360"/>
      </w:pPr>
      <w:rPr>
        <w:rFonts w:ascii="Cambria" w:eastAsiaTheme="minorHAnsi" w:hAnsi="Cambri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14D6C0E"/>
    <w:multiLevelType w:val="hybridMultilevel"/>
    <w:tmpl w:val="469418DA"/>
    <w:lvl w:ilvl="0" w:tplc="2E026B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9225988"/>
    <w:multiLevelType w:val="hybridMultilevel"/>
    <w:tmpl w:val="27F8CDF0"/>
    <w:lvl w:ilvl="0" w:tplc="0074B9B4">
      <w:start w:val="1"/>
      <w:numFmt w:val="bullet"/>
      <w:lvlText w:val=""/>
      <w:lvlJc w:val="left"/>
      <w:pPr>
        <w:tabs>
          <w:tab w:val="num" w:pos="2553"/>
        </w:tabs>
        <w:ind w:left="2553"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EA6969"/>
    <w:multiLevelType w:val="hybridMultilevel"/>
    <w:tmpl w:val="56EE5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E350A2A"/>
    <w:multiLevelType w:val="hybridMultilevel"/>
    <w:tmpl w:val="34784B50"/>
    <w:lvl w:ilvl="0" w:tplc="2E026B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34008165">
    <w:abstractNumId w:val="5"/>
  </w:num>
  <w:num w:numId="2" w16cid:durableId="1695306751">
    <w:abstractNumId w:val="6"/>
  </w:num>
  <w:num w:numId="3" w16cid:durableId="773063036">
    <w:abstractNumId w:val="7"/>
  </w:num>
  <w:num w:numId="4" w16cid:durableId="501360576">
    <w:abstractNumId w:val="8"/>
  </w:num>
  <w:num w:numId="5" w16cid:durableId="2057192240">
    <w:abstractNumId w:val="10"/>
  </w:num>
  <w:num w:numId="6" w16cid:durableId="314342591">
    <w:abstractNumId w:val="1"/>
  </w:num>
  <w:num w:numId="7" w16cid:durableId="94982550">
    <w:abstractNumId w:val="2"/>
  </w:num>
  <w:num w:numId="8" w16cid:durableId="1141117570">
    <w:abstractNumId w:val="3"/>
  </w:num>
  <w:num w:numId="9" w16cid:durableId="1016073791">
    <w:abstractNumId w:val="4"/>
  </w:num>
  <w:num w:numId="10" w16cid:durableId="1944342364">
    <w:abstractNumId w:val="9"/>
  </w:num>
  <w:num w:numId="11" w16cid:durableId="1735006084">
    <w:abstractNumId w:val="0"/>
  </w:num>
  <w:num w:numId="12" w16cid:durableId="643849121">
    <w:abstractNumId w:val="28"/>
  </w:num>
  <w:num w:numId="13" w16cid:durableId="1290630250">
    <w:abstractNumId w:val="26"/>
  </w:num>
  <w:num w:numId="14" w16cid:durableId="911231060">
    <w:abstractNumId w:val="11"/>
  </w:num>
  <w:num w:numId="15" w16cid:durableId="42799924">
    <w:abstractNumId w:val="20"/>
  </w:num>
  <w:num w:numId="16" w16cid:durableId="1480458778">
    <w:abstractNumId w:val="31"/>
  </w:num>
  <w:num w:numId="17" w16cid:durableId="887229145">
    <w:abstractNumId w:val="13"/>
  </w:num>
  <w:num w:numId="18" w16cid:durableId="1954508708">
    <w:abstractNumId w:val="25"/>
  </w:num>
  <w:num w:numId="19" w16cid:durableId="1951816435">
    <w:abstractNumId w:val="22"/>
  </w:num>
  <w:num w:numId="20" w16cid:durableId="2019118510">
    <w:abstractNumId w:val="32"/>
  </w:num>
  <w:num w:numId="21" w16cid:durableId="155612092">
    <w:abstractNumId w:val="17"/>
  </w:num>
  <w:num w:numId="22" w16cid:durableId="1722240769">
    <w:abstractNumId w:val="30"/>
  </w:num>
  <w:num w:numId="23" w16cid:durableId="1240018871">
    <w:abstractNumId w:val="29"/>
  </w:num>
  <w:num w:numId="24" w16cid:durableId="2038845992">
    <w:abstractNumId w:val="18"/>
  </w:num>
  <w:num w:numId="25" w16cid:durableId="1345280973">
    <w:abstractNumId w:val="12"/>
  </w:num>
  <w:num w:numId="26" w16cid:durableId="419840307">
    <w:abstractNumId w:val="23"/>
  </w:num>
  <w:num w:numId="27" w16cid:durableId="703406208">
    <w:abstractNumId w:val="19"/>
  </w:num>
  <w:num w:numId="28" w16cid:durableId="1635528862">
    <w:abstractNumId w:val="21"/>
  </w:num>
  <w:num w:numId="29" w16cid:durableId="1647853776">
    <w:abstractNumId w:val="24"/>
  </w:num>
  <w:num w:numId="30" w16cid:durableId="542717078">
    <w:abstractNumId w:val="15"/>
  </w:num>
  <w:num w:numId="31" w16cid:durableId="445006077">
    <w:abstractNumId w:val="16"/>
  </w:num>
  <w:num w:numId="32" w16cid:durableId="1544366081">
    <w:abstractNumId w:val="14"/>
  </w:num>
  <w:num w:numId="33" w16cid:durableId="129906223">
    <w:abstractNumId w:val="27"/>
  </w:num>
  <w:num w:numId="34" w16cid:durableId="1195120139">
    <w:abstractNumId w:val="30"/>
  </w:num>
  <w:num w:numId="35" w16cid:durableId="5918596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3"/>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CC9"/>
    <w:rsid w:val="00005D0B"/>
    <w:rsid w:val="000069ED"/>
    <w:rsid w:val="00011917"/>
    <w:rsid w:val="00022C65"/>
    <w:rsid w:val="00023B82"/>
    <w:rsid w:val="00041F1A"/>
    <w:rsid w:val="00044FDD"/>
    <w:rsid w:val="000521A1"/>
    <w:rsid w:val="00057B66"/>
    <w:rsid w:val="000852BB"/>
    <w:rsid w:val="000A2014"/>
    <w:rsid w:val="000A6004"/>
    <w:rsid w:val="000C2DD0"/>
    <w:rsid w:val="000D3907"/>
    <w:rsid w:val="000E2496"/>
    <w:rsid w:val="000E70FE"/>
    <w:rsid w:val="000F233F"/>
    <w:rsid w:val="000F6876"/>
    <w:rsid w:val="0011215D"/>
    <w:rsid w:val="001474B5"/>
    <w:rsid w:val="00155E44"/>
    <w:rsid w:val="00162A48"/>
    <w:rsid w:val="0018053C"/>
    <w:rsid w:val="00193E6F"/>
    <w:rsid w:val="001A0070"/>
    <w:rsid w:val="001A4EBC"/>
    <w:rsid w:val="001B1B85"/>
    <w:rsid w:val="001B487B"/>
    <w:rsid w:val="001B735D"/>
    <w:rsid w:val="001C1E83"/>
    <w:rsid w:val="001C2E66"/>
    <w:rsid w:val="001D0819"/>
    <w:rsid w:val="001E0E2B"/>
    <w:rsid w:val="00206D00"/>
    <w:rsid w:val="00226535"/>
    <w:rsid w:val="002441DE"/>
    <w:rsid w:val="00244E8F"/>
    <w:rsid w:val="00247A60"/>
    <w:rsid w:val="0025734D"/>
    <w:rsid w:val="00280180"/>
    <w:rsid w:val="00293C4C"/>
    <w:rsid w:val="002A01A5"/>
    <w:rsid w:val="002A3CC7"/>
    <w:rsid w:val="002B5D3E"/>
    <w:rsid w:val="002B73CC"/>
    <w:rsid w:val="002D07C8"/>
    <w:rsid w:val="002D7E3F"/>
    <w:rsid w:val="002E670E"/>
    <w:rsid w:val="0030000B"/>
    <w:rsid w:val="0030049F"/>
    <w:rsid w:val="0030466F"/>
    <w:rsid w:val="00323424"/>
    <w:rsid w:val="003342CF"/>
    <w:rsid w:val="00342B7E"/>
    <w:rsid w:val="00344A61"/>
    <w:rsid w:val="003451E9"/>
    <w:rsid w:val="00380989"/>
    <w:rsid w:val="003812E7"/>
    <w:rsid w:val="0038641D"/>
    <w:rsid w:val="003A19FE"/>
    <w:rsid w:val="003A1F1D"/>
    <w:rsid w:val="003A7389"/>
    <w:rsid w:val="003D3BD8"/>
    <w:rsid w:val="003E668D"/>
    <w:rsid w:val="0040502F"/>
    <w:rsid w:val="00405E49"/>
    <w:rsid w:val="004313B9"/>
    <w:rsid w:val="00432A3A"/>
    <w:rsid w:val="0043500C"/>
    <w:rsid w:val="004354F7"/>
    <w:rsid w:val="0046106F"/>
    <w:rsid w:val="004739F9"/>
    <w:rsid w:val="00492968"/>
    <w:rsid w:val="004B0B2E"/>
    <w:rsid w:val="004C5CD6"/>
    <w:rsid w:val="004D3806"/>
    <w:rsid w:val="004E322B"/>
    <w:rsid w:val="004F23D4"/>
    <w:rsid w:val="00527DD4"/>
    <w:rsid w:val="00543D05"/>
    <w:rsid w:val="00560E3D"/>
    <w:rsid w:val="0056222C"/>
    <w:rsid w:val="0057709B"/>
    <w:rsid w:val="00581AD4"/>
    <w:rsid w:val="00586A8D"/>
    <w:rsid w:val="005927F2"/>
    <w:rsid w:val="00592C9C"/>
    <w:rsid w:val="005A5B2C"/>
    <w:rsid w:val="005C4983"/>
    <w:rsid w:val="005D27B7"/>
    <w:rsid w:val="005E6981"/>
    <w:rsid w:val="005F300B"/>
    <w:rsid w:val="005F3739"/>
    <w:rsid w:val="006311EA"/>
    <w:rsid w:val="00650A1E"/>
    <w:rsid w:val="006A2BE6"/>
    <w:rsid w:val="006A7DEB"/>
    <w:rsid w:val="006B7540"/>
    <w:rsid w:val="006C76AD"/>
    <w:rsid w:val="006D4AAA"/>
    <w:rsid w:val="006E5F3E"/>
    <w:rsid w:val="00700DD3"/>
    <w:rsid w:val="00703C82"/>
    <w:rsid w:val="00706120"/>
    <w:rsid w:val="007244F9"/>
    <w:rsid w:val="00745DDA"/>
    <w:rsid w:val="00752E93"/>
    <w:rsid w:val="00753402"/>
    <w:rsid w:val="0076467E"/>
    <w:rsid w:val="007825D9"/>
    <w:rsid w:val="007842C0"/>
    <w:rsid w:val="007D1C24"/>
    <w:rsid w:val="007F050E"/>
    <w:rsid w:val="007F170B"/>
    <w:rsid w:val="007F2700"/>
    <w:rsid w:val="008022FA"/>
    <w:rsid w:val="008339E4"/>
    <w:rsid w:val="008344C8"/>
    <w:rsid w:val="008412AB"/>
    <w:rsid w:val="00843974"/>
    <w:rsid w:val="00844F9A"/>
    <w:rsid w:val="008510DF"/>
    <w:rsid w:val="00857132"/>
    <w:rsid w:val="00857DE6"/>
    <w:rsid w:val="008713CD"/>
    <w:rsid w:val="008775AE"/>
    <w:rsid w:val="008947A7"/>
    <w:rsid w:val="00897526"/>
    <w:rsid w:val="008A1156"/>
    <w:rsid w:val="008D4ABB"/>
    <w:rsid w:val="008D6092"/>
    <w:rsid w:val="008E58AD"/>
    <w:rsid w:val="008E6F7C"/>
    <w:rsid w:val="0091258C"/>
    <w:rsid w:val="00922AA2"/>
    <w:rsid w:val="00991E3C"/>
    <w:rsid w:val="00997978"/>
    <w:rsid w:val="009A098D"/>
    <w:rsid w:val="009B240C"/>
    <w:rsid w:val="009B47B5"/>
    <w:rsid w:val="009C3CC9"/>
    <w:rsid w:val="009E08D7"/>
    <w:rsid w:val="009E391C"/>
    <w:rsid w:val="009F4BF5"/>
    <w:rsid w:val="009F5DFB"/>
    <w:rsid w:val="00A0528D"/>
    <w:rsid w:val="00A10D30"/>
    <w:rsid w:val="00A116EC"/>
    <w:rsid w:val="00A6413B"/>
    <w:rsid w:val="00A81F06"/>
    <w:rsid w:val="00A8271C"/>
    <w:rsid w:val="00A87CDB"/>
    <w:rsid w:val="00A92A7C"/>
    <w:rsid w:val="00AA3003"/>
    <w:rsid w:val="00AB1C1F"/>
    <w:rsid w:val="00AC2651"/>
    <w:rsid w:val="00AC546D"/>
    <w:rsid w:val="00AE1969"/>
    <w:rsid w:val="00AE30B8"/>
    <w:rsid w:val="00AE4086"/>
    <w:rsid w:val="00AF1267"/>
    <w:rsid w:val="00AF1B10"/>
    <w:rsid w:val="00AF48CF"/>
    <w:rsid w:val="00AF6671"/>
    <w:rsid w:val="00AF7B2D"/>
    <w:rsid w:val="00B13C81"/>
    <w:rsid w:val="00B1686B"/>
    <w:rsid w:val="00B37445"/>
    <w:rsid w:val="00B37918"/>
    <w:rsid w:val="00B4071F"/>
    <w:rsid w:val="00B5694C"/>
    <w:rsid w:val="00B57015"/>
    <w:rsid w:val="00B73DD2"/>
    <w:rsid w:val="00B804EA"/>
    <w:rsid w:val="00B8159E"/>
    <w:rsid w:val="00B81BCF"/>
    <w:rsid w:val="00B82A8C"/>
    <w:rsid w:val="00B97D05"/>
    <w:rsid w:val="00BC15DA"/>
    <w:rsid w:val="00BC2298"/>
    <w:rsid w:val="00BC7561"/>
    <w:rsid w:val="00BD0866"/>
    <w:rsid w:val="00BE17D3"/>
    <w:rsid w:val="00BE528B"/>
    <w:rsid w:val="00BE5C32"/>
    <w:rsid w:val="00BF1909"/>
    <w:rsid w:val="00BF26D2"/>
    <w:rsid w:val="00BF6E15"/>
    <w:rsid w:val="00C02423"/>
    <w:rsid w:val="00C0468E"/>
    <w:rsid w:val="00C128F4"/>
    <w:rsid w:val="00C1532C"/>
    <w:rsid w:val="00C25186"/>
    <w:rsid w:val="00C40423"/>
    <w:rsid w:val="00C44925"/>
    <w:rsid w:val="00CA7E5A"/>
    <w:rsid w:val="00CE355C"/>
    <w:rsid w:val="00CF155B"/>
    <w:rsid w:val="00CF2A5F"/>
    <w:rsid w:val="00D020CD"/>
    <w:rsid w:val="00D205E7"/>
    <w:rsid w:val="00D30EE4"/>
    <w:rsid w:val="00D3665A"/>
    <w:rsid w:val="00D3702D"/>
    <w:rsid w:val="00D60AB4"/>
    <w:rsid w:val="00D7072B"/>
    <w:rsid w:val="00D73036"/>
    <w:rsid w:val="00D748D2"/>
    <w:rsid w:val="00D75A4D"/>
    <w:rsid w:val="00D77197"/>
    <w:rsid w:val="00D904F4"/>
    <w:rsid w:val="00D97FC7"/>
    <w:rsid w:val="00DA51B3"/>
    <w:rsid w:val="00DE7B57"/>
    <w:rsid w:val="00E04CBF"/>
    <w:rsid w:val="00E32E3B"/>
    <w:rsid w:val="00E3366F"/>
    <w:rsid w:val="00E34D37"/>
    <w:rsid w:val="00E4140B"/>
    <w:rsid w:val="00E46D47"/>
    <w:rsid w:val="00E756DC"/>
    <w:rsid w:val="00E805BF"/>
    <w:rsid w:val="00E8251B"/>
    <w:rsid w:val="00E87606"/>
    <w:rsid w:val="00E91039"/>
    <w:rsid w:val="00E9279B"/>
    <w:rsid w:val="00EA5D16"/>
    <w:rsid w:val="00EB6987"/>
    <w:rsid w:val="00EC2892"/>
    <w:rsid w:val="00ED6608"/>
    <w:rsid w:val="00ED728B"/>
    <w:rsid w:val="00EE455D"/>
    <w:rsid w:val="00F26358"/>
    <w:rsid w:val="00F27C3D"/>
    <w:rsid w:val="00F3662E"/>
    <w:rsid w:val="00F6370B"/>
    <w:rsid w:val="00F639BE"/>
    <w:rsid w:val="00F705F5"/>
    <w:rsid w:val="00F80FBD"/>
    <w:rsid w:val="00F840DD"/>
    <w:rsid w:val="00F93159"/>
    <w:rsid w:val="00F978DC"/>
    <w:rsid w:val="00FC52DC"/>
    <w:rsid w:val="00FD5189"/>
    <w:rsid w:val="00FF0783"/>
    <w:rsid w:val="00FF5492"/>
    <w:rsid w:val="00FF658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1934E"/>
  <w14:defaultImageDpi w14:val="32767"/>
  <w15:docId w15:val="{A0B7EE57-4C62-41AD-AF46-25953B635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Testo corrente"/>
    <w:qFormat/>
    <w:rsid w:val="00B1686B"/>
    <w:rPr>
      <w:rFonts w:ascii="Arial" w:hAnsi="Arial"/>
      <w:sz w:val="18"/>
    </w:rPr>
  </w:style>
  <w:style w:type="paragraph" w:styleId="Titolo7">
    <w:name w:val="heading 7"/>
    <w:basedOn w:val="Normale"/>
    <w:next w:val="Normale"/>
    <w:link w:val="Titolo7Carattere"/>
    <w:uiPriority w:val="9"/>
    <w:semiHidden/>
    <w:unhideWhenUsed/>
    <w:qFormat/>
    <w:rsid w:val="007825D9"/>
    <w:pPr>
      <w:ind w:left="221"/>
      <w:outlineLvl w:val="6"/>
    </w:pPr>
    <w:rPr>
      <w:rFonts w:asciiTheme="majorHAnsi" w:eastAsiaTheme="majorEastAsia" w:hAnsiTheme="majorHAnsi" w:cstheme="majorBidi"/>
      <w:i/>
      <w:iCs/>
      <w:sz w:val="20"/>
      <w:szCs w:val="22"/>
      <w:lang w:val="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5734D"/>
    <w:pPr>
      <w:tabs>
        <w:tab w:val="center" w:pos="4819"/>
        <w:tab w:val="right" w:pos="9638"/>
      </w:tabs>
    </w:pPr>
  </w:style>
  <w:style w:type="character" w:customStyle="1" w:styleId="IntestazioneCarattere">
    <w:name w:val="Intestazione Carattere"/>
    <w:basedOn w:val="Carpredefinitoparagrafo"/>
    <w:link w:val="Intestazione"/>
    <w:uiPriority w:val="99"/>
    <w:rsid w:val="0025734D"/>
    <w:rPr>
      <w:rFonts w:ascii="Arial" w:hAnsi="Arial"/>
      <w:sz w:val="18"/>
    </w:rPr>
  </w:style>
  <w:style w:type="paragraph" w:styleId="Pidipagina">
    <w:name w:val="footer"/>
    <w:basedOn w:val="Normale"/>
    <w:link w:val="PidipaginaCarattere"/>
    <w:uiPriority w:val="99"/>
    <w:unhideWhenUsed/>
    <w:rsid w:val="00B1686B"/>
    <w:pPr>
      <w:tabs>
        <w:tab w:val="center" w:pos="4819"/>
        <w:tab w:val="right" w:pos="9638"/>
      </w:tabs>
      <w:spacing w:line="360" w:lineRule="auto"/>
    </w:pPr>
    <w:rPr>
      <w:sz w:val="15"/>
    </w:rPr>
  </w:style>
  <w:style w:type="character" w:customStyle="1" w:styleId="PidipaginaCarattere">
    <w:name w:val="Piè di pagina Carattere"/>
    <w:basedOn w:val="Carpredefinitoparagrafo"/>
    <w:link w:val="Pidipagina"/>
    <w:uiPriority w:val="99"/>
    <w:rsid w:val="00B1686B"/>
    <w:rPr>
      <w:rFonts w:ascii="Arial" w:hAnsi="Arial"/>
      <w:sz w:val="15"/>
    </w:rPr>
  </w:style>
  <w:style w:type="character" w:styleId="Numeroriga">
    <w:name w:val="line number"/>
    <w:basedOn w:val="Carpredefinitoparagrafo"/>
    <w:uiPriority w:val="99"/>
    <w:semiHidden/>
    <w:unhideWhenUsed/>
    <w:rsid w:val="00843974"/>
  </w:style>
  <w:style w:type="paragraph" w:customStyle="1" w:styleId="Dati">
    <w:name w:val="Dati"/>
    <w:basedOn w:val="Normale"/>
    <w:qFormat/>
    <w:rsid w:val="00B1686B"/>
    <w:pPr>
      <w:spacing w:before="120" w:after="120" w:line="480" w:lineRule="auto"/>
    </w:pPr>
    <w:rPr>
      <w:rFonts w:cs="Arial"/>
      <w:szCs w:val="18"/>
    </w:rPr>
  </w:style>
  <w:style w:type="paragraph" w:styleId="Paragrafoelenco">
    <w:name w:val="List Paragraph"/>
    <w:basedOn w:val="Normale"/>
    <w:uiPriority w:val="34"/>
    <w:qFormat/>
    <w:rsid w:val="00E8251B"/>
    <w:pPr>
      <w:ind w:left="720"/>
      <w:contextualSpacing/>
    </w:pPr>
  </w:style>
  <w:style w:type="paragraph" w:customStyle="1" w:styleId="bollo">
    <w:name w:val="bollo"/>
    <w:basedOn w:val="Normale"/>
    <w:rsid w:val="00E8251B"/>
    <w:pPr>
      <w:overflowPunct w:val="0"/>
      <w:autoSpaceDE w:val="0"/>
      <w:autoSpaceDN w:val="0"/>
      <w:adjustRightInd w:val="0"/>
      <w:spacing w:line="520" w:lineRule="exact"/>
      <w:ind w:left="567" w:right="1418"/>
      <w:jc w:val="both"/>
    </w:pPr>
    <w:rPr>
      <w:rFonts w:ascii="Times New Roman" w:eastAsia="Times New Roman" w:hAnsi="Times New Roman" w:cs="Times New Roman"/>
      <w:sz w:val="24"/>
      <w:szCs w:val="20"/>
      <w:lang w:eastAsia="it-IT"/>
    </w:rPr>
  </w:style>
  <w:style w:type="paragraph" w:styleId="Rientrocorpodeltesto3">
    <w:name w:val="Body Text Indent 3"/>
    <w:basedOn w:val="Normale"/>
    <w:link w:val="Rientrocorpodeltesto3Carattere"/>
    <w:unhideWhenUsed/>
    <w:rsid w:val="00E8251B"/>
    <w:pPr>
      <w:spacing w:after="120"/>
      <w:ind w:left="283"/>
    </w:pPr>
    <w:rPr>
      <w:rFonts w:asciiTheme="minorHAnsi" w:hAnsiTheme="minorHAnsi"/>
      <w:sz w:val="16"/>
      <w:szCs w:val="16"/>
    </w:rPr>
  </w:style>
  <w:style w:type="character" w:customStyle="1" w:styleId="Rientrocorpodeltesto3Carattere">
    <w:name w:val="Rientro corpo del testo 3 Carattere"/>
    <w:basedOn w:val="Carpredefinitoparagrafo"/>
    <w:link w:val="Rientrocorpodeltesto3"/>
    <w:rsid w:val="00E8251B"/>
    <w:rPr>
      <w:sz w:val="16"/>
      <w:szCs w:val="16"/>
    </w:rPr>
  </w:style>
  <w:style w:type="paragraph" w:styleId="Rientrocorpodeltesto2">
    <w:name w:val="Body Text Indent 2"/>
    <w:basedOn w:val="Normale"/>
    <w:link w:val="Rientrocorpodeltesto2Carattere"/>
    <w:uiPriority w:val="99"/>
    <w:unhideWhenUsed/>
    <w:rsid w:val="00E8251B"/>
    <w:pPr>
      <w:spacing w:after="120" w:line="480" w:lineRule="auto"/>
      <w:ind w:left="283"/>
    </w:pPr>
    <w:rPr>
      <w:rFonts w:asciiTheme="minorHAnsi" w:hAnsiTheme="minorHAnsi"/>
      <w:sz w:val="22"/>
      <w:szCs w:val="22"/>
    </w:rPr>
  </w:style>
  <w:style w:type="character" w:customStyle="1" w:styleId="Rientrocorpodeltesto2Carattere">
    <w:name w:val="Rientro corpo del testo 2 Carattere"/>
    <w:basedOn w:val="Carpredefinitoparagrafo"/>
    <w:link w:val="Rientrocorpodeltesto2"/>
    <w:uiPriority w:val="99"/>
    <w:rsid w:val="00E8251B"/>
    <w:rPr>
      <w:sz w:val="22"/>
      <w:szCs w:val="22"/>
    </w:rPr>
  </w:style>
  <w:style w:type="character" w:styleId="Collegamentoipertestuale">
    <w:name w:val="Hyperlink"/>
    <w:rsid w:val="00E8251B"/>
    <w:rPr>
      <w:color w:val="0000FF"/>
      <w:u w:val="single"/>
    </w:rPr>
  </w:style>
  <w:style w:type="character" w:styleId="Rimandocommento">
    <w:name w:val="annotation reference"/>
    <w:basedOn w:val="Carpredefinitoparagrafo"/>
    <w:uiPriority w:val="99"/>
    <w:semiHidden/>
    <w:unhideWhenUsed/>
    <w:rsid w:val="0030466F"/>
    <w:rPr>
      <w:sz w:val="16"/>
      <w:szCs w:val="16"/>
    </w:rPr>
  </w:style>
  <w:style w:type="paragraph" w:styleId="Testocommento">
    <w:name w:val="annotation text"/>
    <w:basedOn w:val="Normale"/>
    <w:link w:val="TestocommentoCarattere"/>
    <w:uiPriority w:val="99"/>
    <w:semiHidden/>
    <w:unhideWhenUsed/>
    <w:rsid w:val="0030466F"/>
    <w:rPr>
      <w:sz w:val="20"/>
      <w:szCs w:val="20"/>
    </w:rPr>
  </w:style>
  <w:style w:type="character" w:customStyle="1" w:styleId="TestocommentoCarattere">
    <w:name w:val="Testo commento Carattere"/>
    <w:basedOn w:val="Carpredefinitoparagrafo"/>
    <w:link w:val="Testocommento"/>
    <w:uiPriority w:val="99"/>
    <w:semiHidden/>
    <w:rsid w:val="0030466F"/>
    <w:rPr>
      <w:rFonts w:ascii="Arial" w:hAnsi="Arial"/>
      <w:sz w:val="20"/>
      <w:szCs w:val="20"/>
    </w:rPr>
  </w:style>
  <w:style w:type="paragraph" w:styleId="Soggettocommento">
    <w:name w:val="annotation subject"/>
    <w:basedOn w:val="Testocommento"/>
    <w:next w:val="Testocommento"/>
    <w:link w:val="SoggettocommentoCarattere"/>
    <w:uiPriority w:val="99"/>
    <w:semiHidden/>
    <w:unhideWhenUsed/>
    <w:rsid w:val="0030466F"/>
    <w:rPr>
      <w:b/>
      <w:bCs/>
    </w:rPr>
  </w:style>
  <w:style w:type="character" w:customStyle="1" w:styleId="SoggettocommentoCarattere">
    <w:name w:val="Soggetto commento Carattere"/>
    <w:basedOn w:val="TestocommentoCarattere"/>
    <w:link w:val="Soggettocommento"/>
    <w:uiPriority w:val="99"/>
    <w:semiHidden/>
    <w:rsid w:val="0030466F"/>
    <w:rPr>
      <w:rFonts w:ascii="Arial" w:hAnsi="Arial"/>
      <w:b/>
      <w:bCs/>
      <w:sz w:val="20"/>
      <w:szCs w:val="20"/>
    </w:rPr>
  </w:style>
  <w:style w:type="paragraph" w:styleId="Testofumetto">
    <w:name w:val="Balloon Text"/>
    <w:basedOn w:val="Normale"/>
    <w:link w:val="TestofumettoCarattere"/>
    <w:uiPriority w:val="99"/>
    <w:semiHidden/>
    <w:unhideWhenUsed/>
    <w:rsid w:val="0030466F"/>
    <w:rPr>
      <w:rFonts w:ascii="Segoe UI" w:hAnsi="Segoe UI" w:cs="Segoe UI"/>
      <w:szCs w:val="18"/>
    </w:rPr>
  </w:style>
  <w:style w:type="character" w:customStyle="1" w:styleId="TestofumettoCarattere">
    <w:name w:val="Testo fumetto Carattere"/>
    <w:basedOn w:val="Carpredefinitoparagrafo"/>
    <w:link w:val="Testofumetto"/>
    <w:uiPriority w:val="99"/>
    <w:semiHidden/>
    <w:rsid w:val="0030466F"/>
    <w:rPr>
      <w:rFonts w:ascii="Segoe UI" w:hAnsi="Segoe UI" w:cs="Segoe UI"/>
      <w:sz w:val="18"/>
      <w:szCs w:val="18"/>
    </w:rPr>
  </w:style>
  <w:style w:type="paragraph" w:styleId="Revisione">
    <w:name w:val="Revision"/>
    <w:hidden/>
    <w:uiPriority w:val="99"/>
    <w:semiHidden/>
    <w:rsid w:val="002D07C8"/>
    <w:rPr>
      <w:rFonts w:ascii="Arial" w:hAnsi="Arial"/>
      <w:sz w:val="18"/>
    </w:rPr>
  </w:style>
  <w:style w:type="character" w:customStyle="1" w:styleId="Titolo7Carattere">
    <w:name w:val="Titolo 7 Carattere"/>
    <w:basedOn w:val="Carpredefinitoparagrafo"/>
    <w:link w:val="Titolo7"/>
    <w:uiPriority w:val="9"/>
    <w:semiHidden/>
    <w:rsid w:val="007825D9"/>
    <w:rPr>
      <w:rFonts w:asciiTheme="majorHAnsi" w:eastAsiaTheme="majorEastAsia" w:hAnsiTheme="majorHAnsi" w:cstheme="majorBidi"/>
      <w:i/>
      <w:iCs/>
      <w:sz w:val="20"/>
      <w:szCs w:val="22"/>
      <w:lang w:val="en-US" w:bidi="en-US"/>
    </w:rPr>
  </w:style>
  <w:style w:type="paragraph" w:styleId="NormaleWeb">
    <w:name w:val="Normal (Web)"/>
    <w:basedOn w:val="Normale"/>
    <w:uiPriority w:val="99"/>
    <w:semiHidden/>
    <w:unhideWhenUsed/>
    <w:rsid w:val="004354F7"/>
    <w:rPr>
      <w:rFonts w:ascii="Times New Roman" w:eastAsia="Times New Roman" w:hAnsi="Times New Roman" w:cs="Times New Roman"/>
      <w:sz w:val="24"/>
      <w:lang w:eastAsia="it-IT"/>
    </w:rPr>
  </w:style>
  <w:style w:type="character" w:styleId="Menzionenonrisolta">
    <w:name w:val="Unresolved Mention"/>
    <w:basedOn w:val="Carpredefinitoparagrafo"/>
    <w:uiPriority w:val="99"/>
    <w:semiHidden/>
    <w:unhideWhenUsed/>
    <w:rsid w:val="00AE30B8"/>
    <w:rPr>
      <w:color w:val="605E5C"/>
      <w:shd w:val="clear" w:color="auto" w:fill="E1DFDD"/>
    </w:rPr>
  </w:style>
  <w:style w:type="paragraph" w:styleId="Nessunaspaziatura">
    <w:name w:val="No Spacing"/>
    <w:uiPriority w:val="1"/>
    <w:qFormat/>
    <w:rsid w:val="008E6F7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686170">
      <w:bodyDiv w:val="1"/>
      <w:marLeft w:val="0"/>
      <w:marRight w:val="0"/>
      <w:marTop w:val="0"/>
      <w:marBottom w:val="0"/>
      <w:divBdr>
        <w:top w:val="none" w:sz="0" w:space="0" w:color="auto"/>
        <w:left w:val="none" w:sz="0" w:space="0" w:color="auto"/>
        <w:bottom w:val="none" w:sz="0" w:space="0" w:color="auto"/>
        <w:right w:val="none" w:sz="0" w:space="0" w:color="auto"/>
      </w:divBdr>
    </w:div>
    <w:div w:id="1883471591">
      <w:bodyDiv w:val="1"/>
      <w:marLeft w:val="0"/>
      <w:marRight w:val="0"/>
      <w:marTop w:val="0"/>
      <w:marBottom w:val="0"/>
      <w:divBdr>
        <w:top w:val="none" w:sz="0" w:space="0" w:color="auto"/>
        <w:left w:val="none" w:sz="0" w:space="0" w:color="auto"/>
        <w:bottom w:val="none" w:sz="0" w:space="0" w:color="auto"/>
        <w:right w:val="none" w:sz="0" w:space="0" w:color="auto"/>
      </w:divBdr>
    </w:div>
    <w:div w:id="1994137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simest.i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ivacy@simest.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cy@simest.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simest.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D5A17E2B59D34541923462FFA719C3F2" ma:contentTypeVersion="1" ma:contentTypeDescription="Creare un nuovo documento." ma:contentTypeScope="" ma:versionID="6b08d502598197fd07096ff86946ebb1">
  <xsd:schema xmlns:xsd="http://www.w3.org/2001/XMLSchema" xmlns:xs="http://www.w3.org/2001/XMLSchema" xmlns:p="http://schemas.microsoft.com/office/2006/metadata/properties" xmlns:ns1="http://schemas.microsoft.com/sharepoint/v3" targetNamespace="http://schemas.microsoft.com/office/2006/metadata/properties" ma:root="true" ma:fieldsID="71fb4575366ccd611dccb00e9b04282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 ma:hidden="true" ma:internalName="PublishingStartDate">
      <xsd:simpleType>
        <xsd:restriction base="dms:Unknown"/>
      </xsd:simpleType>
    </xsd:element>
    <xsd:element name="PublishingExpirationDate" ma:index="9" nillable="true" ma:displayName="Data fine pianificazion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3038B2-C572-4BB8-9AC4-E03A2993A693}">
  <ds:schemaRefs>
    <ds:schemaRef ds:uri="http://schemas.openxmlformats.org/officeDocument/2006/bibliography"/>
  </ds:schemaRefs>
</ds:datastoreItem>
</file>

<file path=customXml/itemProps2.xml><?xml version="1.0" encoding="utf-8"?>
<ds:datastoreItem xmlns:ds="http://schemas.openxmlformats.org/officeDocument/2006/customXml" ds:itemID="{F568B846-DC0D-4AA3-BAC8-E80376A33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A39D10-9794-4CB9-ACC8-D00BBAD89348}">
  <ds:schemaRefs>
    <ds:schemaRef ds:uri="http://schemas.microsoft.com/sharepoint/v3/contenttype/forms"/>
  </ds:schemaRefs>
</ds:datastoreItem>
</file>

<file path=customXml/itemProps4.xml><?xml version="1.0" encoding="utf-8"?>
<ds:datastoreItem xmlns:ds="http://schemas.openxmlformats.org/officeDocument/2006/customXml" ds:itemID="{FF6A4F52-2598-47E7-A071-8FADB7D6585A}">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4</Pages>
  <Words>1882</Words>
  <Characters>10731</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SACE</Company>
  <LinksUpToDate>false</LinksUpToDate>
  <CharactersWithSpaces>12588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Giacinti</dc:creator>
  <cp:lastModifiedBy>CPA</cp:lastModifiedBy>
  <cp:revision>5</cp:revision>
  <cp:lastPrinted>2017-02-24T15:15:00Z</cp:lastPrinted>
  <dcterms:created xsi:type="dcterms:W3CDTF">2024-02-06T11:34:00Z</dcterms:created>
  <dcterms:modified xsi:type="dcterms:W3CDTF">2024-02-06T11:38:00Z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0x010100D5A17E2B59D34541923462FFA719C3F2</vt:lpwstr>
  </property>
  <property fmtid="{D5CDD505-2E9C-101B-9397-08002B2CF9AE}" pid="3" name="ClassificationContentMarkingFooterShapeIds">
    <vt:lpwstr>2,6,7</vt:lpwstr>
  </property>
  <property fmtid="{D5CDD505-2E9C-101B-9397-08002B2CF9AE}" pid="4" name="ClassificationContentMarkingFooterFontProps">
    <vt:lpwstr>#737373,9,Arial</vt:lpwstr>
  </property>
  <property fmtid="{D5CDD505-2E9C-101B-9397-08002B2CF9AE}" pid="5" name="ClassificationContentMarkingFooterText">
    <vt:lpwstr>Interno – Internal</vt:lpwstr>
  </property>
  <property fmtid="{D5CDD505-2E9C-101B-9397-08002B2CF9AE}" pid="6" name="MSIP_Label_ee255aed-7de2-497a-9b96-4de850d7aec7_Enabled">
    <vt:lpwstr>true</vt:lpwstr>
  </property>
  <property fmtid="{D5CDD505-2E9C-101B-9397-08002B2CF9AE}" pid="7" name="MSIP_Label_ee255aed-7de2-497a-9b96-4de850d7aec7_SetDate">
    <vt:lpwstr>2024-02-06T11:32:25Z</vt:lpwstr>
  </property>
  <property fmtid="{D5CDD505-2E9C-101B-9397-08002B2CF9AE}" pid="8" name="MSIP_Label_ee255aed-7de2-497a-9b96-4de850d7aec7_Method">
    <vt:lpwstr>Privileged</vt:lpwstr>
  </property>
  <property fmtid="{D5CDD505-2E9C-101B-9397-08002B2CF9AE}" pid="9" name="MSIP_Label_ee255aed-7de2-497a-9b96-4de850d7aec7_Name">
    <vt:lpwstr>ee255aed-7de2-497a-9b96-4de850d7aec7</vt:lpwstr>
  </property>
  <property fmtid="{D5CDD505-2E9C-101B-9397-08002B2CF9AE}" pid="10" name="MSIP_Label_ee255aed-7de2-497a-9b96-4de850d7aec7_SiteId">
    <vt:lpwstr>8c4b47b5-ea35-4370-817f-95066d4f8467</vt:lpwstr>
  </property>
  <property fmtid="{D5CDD505-2E9C-101B-9397-08002B2CF9AE}" pid="11" name="MSIP_Label_ee255aed-7de2-497a-9b96-4de850d7aec7_ActionId">
    <vt:lpwstr>b746ebfa-b29d-4feb-8ecf-d33523853176</vt:lpwstr>
  </property>
  <property fmtid="{D5CDD505-2E9C-101B-9397-08002B2CF9AE}" pid="12" name="MSIP_Label_ee255aed-7de2-497a-9b96-4de850d7aec7_ContentBits">
    <vt:lpwstr>2</vt:lpwstr>
  </property>
</Properties>
</file>